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006" w:rsidRPr="00C54E76" w:rsidRDefault="0028333E" w:rsidP="00C85006">
      <w:pPr>
        <w:jc w:val="center"/>
        <w:rPr>
          <w:b/>
          <w:sz w:val="32"/>
          <w:szCs w:val="32"/>
        </w:rPr>
      </w:pPr>
      <w:r>
        <w:rPr>
          <w:rFonts w:hint="eastAsia"/>
          <w:b/>
          <w:sz w:val="32"/>
          <w:szCs w:val="32"/>
        </w:rPr>
        <w:t>本科教学审核评估动态周报</w:t>
      </w:r>
    </w:p>
    <w:p w:rsidR="00C85006" w:rsidRPr="008B3533" w:rsidRDefault="00C85006" w:rsidP="00C85006">
      <w:pPr>
        <w:jc w:val="center"/>
        <w:rPr>
          <w:sz w:val="28"/>
          <w:szCs w:val="28"/>
        </w:rPr>
      </w:pPr>
      <w:r w:rsidRPr="008B3533">
        <w:rPr>
          <w:rFonts w:hint="eastAsia"/>
          <w:sz w:val="28"/>
          <w:szCs w:val="28"/>
        </w:rPr>
        <w:t>（</w:t>
      </w:r>
      <w:r w:rsidRPr="008B3533">
        <w:rPr>
          <w:rFonts w:hint="eastAsia"/>
          <w:sz w:val="28"/>
          <w:szCs w:val="28"/>
        </w:rPr>
        <w:t>2018</w:t>
      </w:r>
      <w:r w:rsidR="008B3533">
        <w:rPr>
          <w:rFonts w:hint="eastAsia"/>
          <w:sz w:val="28"/>
          <w:szCs w:val="28"/>
        </w:rPr>
        <w:t>.</w:t>
      </w:r>
      <w:r w:rsidR="006F0F61">
        <w:rPr>
          <w:rFonts w:hint="eastAsia"/>
          <w:sz w:val="28"/>
          <w:szCs w:val="28"/>
        </w:rPr>
        <w:t>5.21-2018.5.25</w:t>
      </w:r>
      <w:r w:rsidRPr="008B3533">
        <w:rPr>
          <w:rFonts w:hint="eastAsia"/>
          <w:sz w:val="28"/>
          <w:szCs w:val="28"/>
        </w:rPr>
        <w:t>）</w:t>
      </w:r>
    </w:p>
    <w:p w:rsidR="00C85006" w:rsidRPr="00C85006" w:rsidRDefault="00C85006" w:rsidP="00412A27">
      <w:pPr>
        <w:spacing w:beforeLines="50" w:afterLines="50" w:line="360" w:lineRule="auto"/>
        <w:outlineLvl w:val="0"/>
        <w:rPr>
          <w:b/>
          <w:sz w:val="30"/>
          <w:szCs w:val="30"/>
        </w:rPr>
      </w:pPr>
      <w:r w:rsidRPr="00C85006">
        <w:rPr>
          <w:rFonts w:hint="eastAsia"/>
          <w:b/>
          <w:sz w:val="30"/>
          <w:szCs w:val="30"/>
        </w:rPr>
        <w:t>一、各教学单位</w:t>
      </w:r>
    </w:p>
    <w:p w:rsidR="00B03599" w:rsidRDefault="00B03599" w:rsidP="000B2F74">
      <w:pPr>
        <w:rPr>
          <w:rFonts w:ascii="华文仿宋" w:eastAsia="华文仿宋" w:hAnsi="华文仿宋"/>
          <w:b/>
          <w:sz w:val="24"/>
          <w:szCs w:val="24"/>
        </w:rPr>
      </w:pPr>
      <w:r>
        <w:rPr>
          <w:rFonts w:ascii="华文仿宋" w:eastAsia="华文仿宋" w:hAnsi="华文仿宋" w:hint="eastAsia"/>
          <w:b/>
          <w:sz w:val="24"/>
          <w:szCs w:val="24"/>
        </w:rPr>
        <w:t>飞行技术学院</w:t>
      </w:r>
    </w:p>
    <w:p w:rsidR="006F0F61" w:rsidRDefault="006F0F61" w:rsidP="006F0F61">
      <w:pPr>
        <w:ind w:firstLineChars="200" w:firstLine="480"/>
        <w:rPr>
          <w:rFonts w:ascii="华文仿宋" w:eastAsia="华文仿宋" w:hAnsi="华文仿宋" w:cs="Times New Roman" w:hint="eastAsia"/>
          <w:sz w:val="24"/>
          <w:szCs w:val="24"/>
        </w:rPr>
      </w:pPr>
      <w:r w:rsidRPr="006F0F61">
        <w:rPr>
          <w:rFonts w:ascii="华文仿宋" w:eastAsia="华文仿宋" w:hAnsi="华文仿宋" w:cs="Times New Roman" w:hint="eastAsia"/>
          <w:sz w:val="24"/>
          <w:szCs w:val="24"/>
        </w:rPr>
        <w:t>1</w:t>
      </w:r>
      <w:r>
        <w:rPr>
          <w:rFonts w:ascii="华文仿宋" w:eastAsia="华文仿宋" w:hAnsi="华文仿宋" w:cs="Times New Roman" w:hint="eastAsia"/>
          <w:sz w:val="24"/>
          <w:szCs w:val="24"/>
        </w:rPr>
        <w:t>、顺利完成学校对</w:t>
      </w:r>
      <w:proofErr w:type="gramStart"/>
      <w:r>
        <w:rPr>
          <w:rFonts w:ascii="华文仿宋" w:eastAsia="华文仿宋" w:hAnsi="华文仿宋" w:cs="Times New Roman" w:hint="eastAsia"/>
          <w:sz w:val="24"/>
          <w:szCs w:val="24"/>
        </w:rPr>
        <w:t>飞技院的</w:t>
      </w:r>
      <w:proofErr w:type="gramEnd"/>
      <w:r>
        <w:rPr>
          <w:rFonts w:ascii="华文仿宋" w:eastAsia="华文仿宋" w:hAnsi="华文仿宋" w:cs="Times New Roman" w:hint="eastAsia"/>
          <w:sz w:val="24"/>
          <w:szCs w:val="24"/>
        </w:rPr>
        <w:t>评估交流会；</w:t>
      </w:r>
    </w:p>
    <w:p w:rsidR="006F0F61" w:rsidRDefault="006F0F61" w:rsidP="006F0F61">
      <w:pPr>
        <w:ind w:firstLineChars="200" w:firstLine="480"/>
        <w:rPr>
          <w:rFonts w:ascii="华文仿宋" w:eastAsia="华文仿宋" w:hAnsi="华文仿宋" w:cs="Times New Roman" w:hint="eastAsia"/>
          <w:sz w:val="24"/>
          <w:szCs w:val="24"/>
        </w:rPr>
      </w:pPr>
      <w:r w:rsidRPr="006F0F61">
        <w:rPr>
          <w:rFonts w:ascii="华文仿宋" w:eastAsia="华文仿宋" w:hAnsi="华文仿宋" w:cs="Times New Roman" w:hint="eastAsia"/>
          <w:sz w:val="24"/>
          <w:szCs w:val="24"/>
        </w:rPr>
        <w:t>2</w:t>
      </w:r>
      <w:r>
        <w:rPr>
          <w:rFonts w:ascii="华文仿宋" w:eastAsia="华文仿宋" w:hAnsi="华文仿宋" w:cs="Times New Roman" w:hint="eastAsia"/>
          <w:sz w:val="24"/>
          <w:szCs w:val="24"/>
        </w:rPr>
        <w:t>、对专家提出的各项意见和建议进行总结；</w:t>
      </w:r>
    </w:p>
    <w:p w:rsidR="00DB1097" w:rsidRDefault="006F0F61" w:rsidP="006F0F61">
      <w:pPr>
        <w:ind w:firstLineChars="200" w:firstLine="480"/>
        <w:rPr>
          <w:rFonts w:ascii="华文仿宋" w:eastAsia="华文仿宋" w:hAnsi="华文仿宋"/>
          <w:b/>
          <w:sz w:val="24"/>
          <w:szCs w:val="24"/>
        </w:rPr>
      </w:pPr>
      <w:r w:rsidRPr="006F0F61">
        <w:rPr>
          <w:rFonts w:ascii="华文仿宋" w:eastAsia="华文仿宋" w:hAnsi="华文仿宋" w:cs="Times New Roman" w:hint="eastAsia"/>
          <w:sz w:val="24"/>
          <w:szCs w:val="24"/>
        </w:rPr>
        <w:t>3、要求各教研室开会学习评估交流会经验，并进一步做好支撑材料准备。</w:t>
      </w:r>
      <w:r w:rsidR="00DB1097" w:rsidRPr="00DB1097">
        <w:rPr>
          <w:rFonts w:ascii="华文仿宋" w:eastAsia="华文仿宋" w:hAnsi="华文仿宋" w:hint="eastAsia"/>
          <w:b/>
          <w:sz w:val="24"/>
          <w:szCs w:val="24"/>
        </w:rPr>
        <w:t>航空工程学院</w:t>
      </w:r>
    </w:p>
    <w:p w:rsidR="006F0F61" w:rsidRPr="006F0F61" w:rsidRDefault="006F0F61" w:rsidP="006F0F61">
      <w:pPr>
        <w:ind w:firstLineChars="200" w:firstLine="480"/>
        <w:rPr>
          <w:rFonts w:ascii="华文仿宋" w:eastAsia="华文仿宋" w:hAnsi="华文仿宋" w:cs="Times New Roman"/>
          <w:sz w:val="24"/>
          <w:szCs w:val="24"/>
        </w:rPr>
      </w:pPr>
      <w:r>
        <w:rPr>
          <w:rFonts w:ascii="华文仿宋" w:eastAsia="华文仿宋" w:hAnsi="华文仿宋" w:cs="Times New Roman" w:hint="eastAsia"/>
          <w:sz w:val="24"/>
          <w:szCs w:val="24"/>
        </w:rPr>
        <w:t>1、</w:t>
      </w:r>
      <w:r w:rsidRPr="006F0F61">
        <w:rPr>
          <w:rFonts w:ascii="华文仿宋" w:eastAsia="华文仿宋" w:hAnsi="华文仿宋" w:cs="Times New Roman"/>
          <w:sz w:val="24"/>
          <w:szCs w:val="24"/>
        </w:rPr>
        <w:t>5</w:t>
      </w:r>
      <w:r w:rsidRPr="006F0F61">
        <w:rPr>
          <w:rFonts w:ascii="华文仿宋" w:eastAsia="华文仿宋" w:hAnsi="华文仿宋" w:cs="Times New Roman" w:hint="eastAsia"/>
          <w:sz w:val="24"/>
          <w:szCs w:val="24"/>
        </w:rPr>
        <w:t>月2</w:t>
      </w:r>
      <w:r w:rsidRPr="006F0F61">
        <w:rPr>
          <w:rFonts w:ascii="华文仿宋" w:eastAsia="华文仿宋" w:hAnsi="华文仿宋" w:cs="Times New Roman"/>
          <w:sz w:val="24"/>
          <w:szCs w:val="24"/>
        </w:rPr>
        <w:t>1</w:t>
      </w:r>
      <w:r w:rsidRPr="006F0F61">
        <w:rPr>
          <w:rFonts w:ascii="华文仿宋" w:eastAsia="华文仿宋" w:hAnsi="华文仿宋" w:cs="Times New Roman" w:hint="eastAsia"/>
          <w:sz w:val="24"/>
          <w:szCs w:val="24"/>
        </w:rPr>
        <w:t>日，</w:t>
      </w:r>
      <w:r w:rsidRPr="006F0F61">
        <w:rPr>
          <w:rFonts w:ascii="华文仿宋" w:eastAsia="华文仿宋" w:hAnsi="华文仿宋" w:cs="Times New Roman"/>
          <w:sz w:val="24"/>
          <w:szCs w:val="24"/>
        </w:rPr>
        <w:t>23</w:t>
      </w:r>
      <w:r w:rsidRPr="006F0F61">
        <w:rPr>
          <w:rFonts w:ascii="华文仿宋" w:eastAsia="华文仿宋" w:hAnsi="华文仿宋" w:cs="Times New Roman" w:hint="eastAsia"/>
          <w:sz w:val="24"/>
          <w:szCs w:val="24"/>
        </w:rPr>
        <w:t>日，2</w:t>
      </w:r>
      <w:r w:rsidRPr="006F0F61">
        <w:rPr>
          <w:rFonts w:ascii="华文仿宋" w:eastAsia="华文仿宋" w:hAnsi="华文仿宋" w:cs="Times New Roman"/>
          <w:sz w:val="24"/>
          <w:szCs w:val="24"/>
        </w:rPr>
        <w:t>5</w:t>
      </w:r>
      <w:r w:rsidRPr="006F0F61">
        <w:rPr>
          <w:rFonts w:ascii="华文仿宋" w:eastAsia="华文仿宋" w:hAnsi="华文仿宋" w:cs="Times New Roman" w:hint="eastAsia"/>
          <w:sz w:val="24"/>
          <w:szCs w:val="24"/>
        </w:rPr>
        <w:t>日分别参与空中交通管理学院、飞行技术学院和社科部的各二</w:t>
      </w:r>
      <w:r>
        <w:rPr>
          <w:rFonts w:ascii="华文仿宋" w:eastAsia="华文仿宋" w:hAnsi="华文仿宋" w:cs="Times New Roman" w:hint="eastAsia"/>
          <w:sz w:val="24"/>
          <w:szCs w:val="24"/>
        </w:rPr>
        <w:t>级学院的自评会议，并取长补短应用于航空工程学院的自评工作指导中；</w:t>
      </w:r>
    </w:p>
    <w:p w:rsidR="006F0F61" w:rsidRPr="006F0F61" w:rsidRDefault="006F0F61" w:rsidP="006F0F61">
      <w:pPr>
        <w:ind w:firstLineChars="200" w:firstLine="480"/>
        <w:rPr>
          <w:rFonts w:ascii="华文仿宋" w:eastAsia="华文仿宋" w:hAnsi="华文仿宋" w:cs="Times New Roman"/>
          <w:sz w:val="24"/>
          <w:szCs w:val="24"/>
        </w:rPr>
      </w:pPr>
      <w:r>
        <w:rPr>
          <w:rFonts w:ascii="华文仿宋" w:eastAsia="华文仿宋" w:hAnsi="华文仿宋" w:cs="Times New Roman" w:hint="eastAsia"/>
          <w:sz w:val="24"/>
          <w:szCs w:val="24"/>
        </w:rPr>
        <w:t>2、</w:t>
      </w:r>
      <w:r w:rsidRPr="006F0F61">
        <w:rPr>
          <w:rFonts w:ascii="华文仿宋" w:eastAsia="华文仿宋" w:hAnsi="华文仿宋" w:cs="Times New Roman" w:hint="eastAsia"/>
          <w:sz w:val="24"/>
          <w:szCs w:val="24"/>
        </w:rPr>
        <w:t>5月2</w:t>
      </w:r>
      <w:r w:rsidRPr="006F0F61">
        <w:rPr>
          <w:rFonts w:ascii="华文仿宋" w:eastAsia="华文仿宋" w:hAnsi="华文仿宋" w:cs="Times New Roman"/>
          <w:sz w:val="24"/>
          <w:szCs w:val="24"/>
        </w:rPr>
        <w:t>2</w:t>
      </w:r>
      <w:r w:rsidRPr="006F0F61">
        <w:rPr>
          <w:rFonts w:ascii="华文仿宋" w:eastAsia="华文仿宋" w:hAnsi="华文仿宋" w:cs="Times New Roman" w:hint="eastAsia"/>
          <w:sz w:val="24"/>
          <w:szCs w:val="24"/>
        </w:rPr>
        <w:t>日，工程学院召开全员大会，对本科评估工作进行了讲解评估，要求各相关小组和全体教职员工精心准备，明确自己的工作重点，并对前期举行的教学试卷、日志、课程设计、毕业论文等等教学相关档案的质量进行了抽查，讲评了查出的问题，也对完成较好的各课程教师分成三个等级进行了奖励。</w:t>
      </w:r>
    </w:p>
    <w:p w:rsidR="00DB1097" w:rsidRDefault="00DB1097" w:rsidP="00DB1097">
      <w:pPr>
        <w:rPr>
          <w:rFonts w:ascii="华文仿宋" w:eastAsia="华文仿宋" w:hAnsi="华文仿宋" w:cs="Times New Roman"/>
          <w:b/>
          <w:sz w:val="24"/>
          <w:szCs w:val="24"/>
        </w:rPr>
      </w:pPr>
      <w:r w:rsidRPr="00DA6220">
        <w:rPr>
          <w:rFonts w:ascii="华文仿宋" w:eastAsia="华文仿宋" w:hAnsi="华文仿宋" w:cs="Times New Roman" w:hint="eastAsia"/>
          <w:b/>
          <w:sz w:val="24"/>
          <w:szCs w:val="24"/>
        </w:rPr>
        <w:t>空中交通管理学院</w:t>
      </w:r>
    </w:p>
    <w:p w:rsidR="006F0F61" w:rsidRPr="006F0F61" w:rsidRDefault="006F0F61" w:rsidP="006F0F61">
      <w:pPr>
        <w:ind w:firstLineChars="200" w:firstLine="480"/>
        <w:rPr>
          <w:rFonts w:ascii="华文仿宋" w:eastAsia="华文仿宋" w:hAnsi="华文仿宋" w:cs="Times New Roman"/>
          <w:sz w:val="24"/>
          <w:szCs w:val="24"/>
        </w:rPr>
      </w:pPr>
      <w:r>
        <w:rPr>
          <w:rFonts w:ascii="华文仿宋" w:eastAsia="华文仿宋" w:hAnsi="华文仿宋" w:cs="Times New Roman" w:hint="eastAsia"/>
          <w:sz w:val="24"/>
          <w:szCs w:val="24"/>
        </w:rPr>
        <w:t>1、</w:t>
      </w:r>
      <w:r w:rsidRPr="006F0F61">
        <w:rPr>
          <w:rFonts w:ascii="华文仿宋" w:eastAsia="华文仿宋" w:hAnsi="华文仿宋" w:cs="Times New Roman"/>
          <w:sz w:val="24"/>
          <w:szCs w:val="24"/>
        </w:rPr>
        <w:t>5</w:t>
      </w:r>
      <w:r w:rsidRPr="006F0F61">
        <w:rPr>
          <w:rFonts w:ascii="华文仿宋" w:eastAsia="华文仿宋" w:hAnsi="华文仿宋" w:cs="Times New Roman" w:hint="eastAsia"/>
          <w:sz w:val="24"/>
          <w:szCs w:val="24"/>
        </w:rPr>
        <w:t>月23日，</w:t>
      </w:r>
      <w:r w:rsidRPr="006F0F61">
        <w:rPr>
          <w:rFonts w:ascii="华文仿宋" w:eastAsia="华文仿宋" w:hAnsi="华文仿宋" w:cs="Times New Roman"/>
          <w:sz w:val="24"/>
          <w:szCs w:val="24"/>
        </w:rPr>
        <w:t>空管学院布置专业自评支撑材料收集、整理工作；</w:t>
      </w:r>
    </w:p>
    <w:p w:rsidR="006F0F61" w:rsidRPr="006F0F61" w:rsidRDefault="006F0F61" w:rsidP="006F0F61">
      <w:pPr>
        <w:ind w:firstLineChars="200" w:firstLine="480"/>
        <w:rPr>
          <w:rFonts w:ascii="华文仿宋" w:eastAsia="华文仿宋" w:hAnsi="华文仿宋" w:cs="Times New Roman"/>
          <w:sz w:val="24"/>
          <w:szCs w:val="24"/>
        </w:rPr>
      </w:pPr>
      <w:r>
        <w:rPr>
          <w:rFonts w:ascii="华文仿宋" w:eastAsia="华文仿宋" w:hAnsi="华文仿宋" w:cs="Times New Roman" w:hint="eastAsia"/>
          <w:sz w:val="24"/>
          <w:szCs w:val="24"/>
        </w:rPr>
        <w:t>2、</w:t>
      </w:r>
      <w:r w:rsidRPr="006F0F61">
        <w:rPr>
          <w:rFonts w:ascii="华文仿宋" w:eastAsia="华文仿宋" w:hAnsi="华文仿宋" w:cs="Times New Roman"/>
          <w:sz w:val="24"/>
          <w:szCs w:val="24"/>
        </w:rPr>
        <w:t>5</w:t>
      </w:r>
      <w:r w:rsidRPr="006F0F61">
        <w:rPr>
          <w:rFonts w:ascii="华文仿宋" w:eastAsia="华文仿宋" w:hAnsi="华文仿宋" w:cs="Times New Roman" w:hint="eastAsia"/>
          <w:sz w:val="24"/>
          <w:szCs w:val="24"/>
        </w:rPr>
        <w:t>月2</w:t>
      </w:r>
      <w:r w:rsidRPr="006F0F61">
        <w:rPr>
          <w:rFonts w:ascii="华文仿宋" w:eastAsia="华文仿宋" w:hAnsi="华文仿宋" w:cs="Times New Roman"/>
          <w:sz w:val="24"/>
          <w:szCs w:val="24"/>
        </w:rPr>
        <w:t>4</w:t>
      </w:r>
      <w:r w:rsidRPr="006F0F61">
        <w:rPr>
          <w:rFonts w:ascii="华文仿宋" w:eastAsia="华文仿宋" w:hAnsi="华文仿宋" w:cs="Times New Roman" w:hint="eastAsia"/>
          <w:sz w:val="24"/>
          <w:szCs w:val="24"/>
        </w:rPr>
        <w:t>日，</w:t>
      </w:r>
      <w:r w:rsidRPr="006F0F61">
        <w:rPr>
          <w:rFonts w:ascii="华文仿宋" w:eastAsia="华文仿宋" w:hAnsi="华文仿宋" w:cs="Times New Roman"/>
          <w:sz w:val="24"/>
          <w:szCs w:val="24"/>
        </w:rPr>
        <w:t>空管学</w:t>
      </w:r>
      <w:r w:rsidRPr="006F0F61">
        <w:rPr>
          <w:rFonts w:ascii="华文仿宋" w:eastAsia="华文仿宋" w:hAnsi="华文仿宋" w:cs="Times New Roman" w:hint="eastAsia"/>
          <w:sz w:val="24"/>
          <w:szCs w:val="24"/>
        </w:rPr>
        <w:t>院</w:t>
      </w:r>
      <w:r w:rsidRPr="006F0F61">
        <w:rPr>
          <w:rFonts w:ascii="华文仿宋" w:eastAsia="华文仿宋" w:hAnsi="华文仿宋" w:cs="Times New Roman"/>
          <w:sz w:val="24"/>
          <w:szCs w:val="24"/>
        </w:rPr>
        <w:t>讨论专业自评报告第三版并提出修改意见；</w:t>
      </w:r>
    </w:p>
    <w:p w:rsidR="006F0F61" w:rsidRPr="006F0F61" w:rsidRDefault="006F0F61" w:rsidP="006F0F61">
      <w:pPr>
        <w:ind w:firstLineChars="200" w:firstLine="480"/>
        <w:rPr>
          <w:rFonts w:ascii="华文仿宋" w:eastAsia="华文仿宋" w:hAnsi="华文仿宋" w:cs="Times New Roman"/>
          <w:sz w:val="24"/>
          <w:szCs w:val="24"/>
        </w:rPr>
      </w:pPr>
      <w:r>
        <w:rPr>
          <w:rFonts w:ascii="华文仿宋" w:eastAsia="华文仿宋" w:hAnsi="华文仿宋" w:cs="Times New Roman" w:hint="eastAsia"/>
          <w:sz w:val="24"/>
          <w:szCs w:val="24"/>
        </w:rPr>
        <w:t>3、</w:t>
      </w:r>
      <w:r w:rsidRPr="006F0F61">
        <w:rPr>
          <w:rFonts w:ascii="华文仿宋" w:eastAsia="华文仿宋" w:hAnsi="华文仿宋" w:cs="Times New Roman"/>
          <w:sz w:val="24"/>
          <w:szCs w:val="24"/>
        </w:rPr>
        <w:t>5</w:t>
      </w:r>
      <w:r w:rsidRPr="006F0F61">
        <w:rPr>
          <w:rFonts w:ascii="华文仿宋" w:eastAsia="华文仿宋" w:hAnsi="华文仿宋" w:cs="Times New Roman" w:hint="eastAsia"/>
          <w:sz w:val="24"/>
          <w:szCs w:val="24"/>
        </w:rPr>
        <w:t>月25日，完成</w:t>
      </w:r>
      <w:r w:rsidRPr="006F0F61">
        <w:rPr>
          <w:rFonts w:ascii="华文仿宋" w:eastAsia="华文仿宋" w:hAnsi="华文仿宋" w:cs="Times New Roman"/>
          <w:sz w:val="24"/>
          <w:szCs w:val="24"/>
        </w:rPr>
        <w:t>自评报告PPT第一版。</w:t>
      </w:r>
    </w:p>
    <w:p w:rsidR="00B03599" w:rsidRDefault="00B03599" w:rsidP="006F0F61">
      <w:pPr>
        <w:rPr>
          <w:rFonts w:ascii="华文仿宋" w:eastAsia="华文仿宋" w:hAnsi="华文仿宋" w:cs="Times New Roman"/>
          <w:b/>
          <w:sz w:val="24"/>
          <w:szCs w:val="24"/>
        </w:rPr>
      </w:pPr>
      <w:r w:rsidRPr="00DA6220">
        <w:rPr>
          <w:rFonts w:ascii="华文仿宋" w:eastAsia="华文仿宋" w:hAnsi="华文仿宋" w:cs="Times New Roman" w:hint="eastAsia"/>
          <w:b/>
          <w:sz w:val="24"/>
          <w:szCs w:val="24"/>
        </w:rPr>
        <w:t>机场工程与运输管理学院</w:t>
      </w:r>
    </w:p>
    <w:p w:rsidR="006F0F61" w:rsidRPr="006F0F61" w:rsidRDefault="006F0F61" w:rsidP="006F0F61">
      <w:pPr>
        <w:ind w:firstLineChars="200" w:firstLine="480"/>
        <w:rPr>
          <w:rFonts w:ascii="华文仿宋" w:eastAsia="华文仿宋" w:hAnsi="华文仿宋" w:cs="Times New Roman"/>
          <w:sz w:val="24"/>
          <w:szCs w:val="24"/>
        </w:rPr>
      </w:pPr>
      <w:r w:rsidRPr="006F0F61">
        <w:rPr>
          <w:rFonts w:ascii="华文仿宋" w:eastAsia="华文仿宋" w:hAnsi="华文仿宋" w:cs="Times New Roman" w:hint="eastAsia"/>
          <w:sz w:val="24"/>
          <w:szCs w:val="24"/>
        </w:rPr>
        <w:t>1、工商、营销、交通工程、交通管理和物流工程教研室完成了专业自评报告；</w:t>
      </w:r>
    </w:p>
    <w:p w:rsidR="006F0F61" w:rsidRPr="006F0F61" w:rsidRDefault="006F0F61" w:rsidP="006F0F61">
      <w:pPr>
        <w:ind w:firstLineChars="200" w:firstLine="480"/>
        <w:rPr>
          <w:rFonts w:ascii="华文仿宋" w:eastAsia="华文仿宋" w:hAnsi="华文仿宋" w:cs="Times New Roman"/>
          <w:sz w:val="24"/>
          <w:szCs w:val="24"/>
        </w:rPr>
      </w:pPr>
      <w:r w:rsidRPr="006F0F61">
        <w:rPr>
          <w:rFonts w:ascii="华文仿宋" w:eastAsia="华文仿宋" w:hAnsi="华文仿宋" w:cs="Times New Roman" w:hint="eastAsia"/>
          <w:sz w:val="24"/>
          <w:szCs w:val="24"/>
        </w:rPr>
        <w:t>2、完成机场学院的整体情况介绍PPT；</w:t>
      </w:r>
    </w:p>
    <w:p w:rsidR="006F0F61" w:rsidRPr="006F0F61" w:rsidRDefault="006F0F61" w:rsidP="006F0F61">
      <w:pPr>
        <w:ind w:firstLineChars="200" w:firstLine="480"/>
        <w:rPr>
          <w:rFonts w:ascii="华文仿宋" w:eastAsia="华文仿宋" w:hAnsi="华文仿宋" w:cs="Times New Roman"/>
          <w:sz w:val="24"/>
          <w:szCs w:val="24"/>
        </w:rPr>
      </w:pPr>
      <w:r w:rsidRPr="006F0F61">
        <w:rPr>
          <w:rFonts w:ascii="华文仿宋" w:eastAsia="华文仿宋" w:hAnsi="华文仿宋" w:cs="Times New Roman" w:hint="eastAsia"/>
          <w:sz w:val="24"/>
          <w:szCs w:val="24"/>
        </w:rPr>
        <w:t>3、形成机场学院评估支撑材料清单，正在收集和整理支撑材料。</w:t>
      </w:r>
    </w:p>
    <w:p w:rsidR="00DB1097" w:rsidRDefault="00DB1097" w:rsidP="006F0F61">
      <w:pPr>
        <w:rPr>
          <w:rFonts w:ascii="华文仿宋" w:eastAsia="华文仿宋" w:hAnsi="华文仿宋"/>
          <w:b/>
          <w:sz w:val="24"/>
          <w:szCs w:val="24"/>
        </w:rPr>
      </w:pPr>
      <w:r w:rsidRPr="005F78EC">
        <w:rPr>
          <w:rFonts w:ascii="华文仿宋" w:eastAsia="华文仿宋" w:hAnsi="华文仿宋" w:hint="eastAsia"/>
          <w:b/>
          <w:sz w:val="24"/>
          <w:szCs w:val="24"/>
        </w:rPr>
        <w:t>计算机学院</w:t>
      </w:r>
    </w:p>
    <w:p w:rsidR="006F0F61" w:rsidRPr="006F0F61" w:rsidRDefault="006F0F61" w:rsidP="006F0F61">
      <w:pPr>
        <w:ind w:firstLineChars="200" w:firstLine="480"/>
        <w:rPr>
          <w:rFonts w:ascii="华文仿宋" w:eastAsia="华文仿宋" w:hAnsi="华文仿宋" w:cs="Times New Roman"/>
          <w:sz w:val="24"/>
          <w:szCs w:val="24"/>
        </w:rPr>
      </w:pPr>
      <w:r w:rsidRPr="006F0F61">
        <w:rPr>
          <w:rFonts w:ascii="华文仿宋" w:eastAsia="华文仿宋" w:hAnsi="华文仿宋" w:cs="Times New Roman" w:hint="eastAsia"/>
          <w:sz w:val="24"/>
          <w:szCs w:val="24"/>
        </w:rPr>
        <w:t>1、修订</w:t>
      </w:r>
      <w:proofErr w:type="gramStart"/>
      <w:r w:rsidRPr="006F0F61">
        <w:rPr>
          <w:rFonts w:ascii="华文仿宋" w:eastAsia="华文仿宋" w:hAnsi="华文仿宋" w:cs="Times New Roman" w:hint="eastAsia"/>
          <w:sz w:val="24"/>
          <w:szCs w:val="24"/>
        </w:rPr>
        <w:t>完善计科</w:t>
      </w:r>
      <w:proofErr w:type="gramEnd"/>
      <w:r w:rsidRPr="006F0F61">
        <w:rPr>
          <w:rFonts w:ascii="华文仿宋" w:eastAsia="华文仿宋" w:hAnsi="华文仿宋" w:cs="Times New Roman" w:hint="eastAsia"/>
          <w:sz w:val="24"/>
          <w:szCs w:val="24"/>
        </w:rPr>
        <w:t>、信息两专业基础数据采集表内容，要求相关科室按时如实填写上报；</w:t>
      </w:r>
    </w:p>
    <w:p w:rsidR="006F0F61" w:rsidRPr="006F0F61" w:rsidRDefault="006F0F61" w:rsidP="006F0F61">
      <w:pPr>
        <w:ind w:firstLineChars="200" w:firstLine="480"/>
        <w:rPr>
          <w:rFonts w:ascii="华文仿宋" w:eastAsia="华文仿宋" w:hAnsi="华文仿宋" w:cs="Times New Roman"/>
          <w:sz w:val="24"/>
          <w:szCs w:val="24"/>
        </w:rPr>
      </w:pPr>
      <w:r w:rsidRPr="006F0F61">
        <w:rPr>
          <w:rFonts w:ascii="华文仿宋" w:eastAsia="华文仿宋" w:hAnsi="华文仿宋" w:cs="Times New Roman" w:hint="eastAsia"/>
          <w:sz w:val="24"/>
          <w:szCs w:val="24"/>
        </w:rPr>
        <w:t>2、要求两专业教研室认真落实专业定位和培养目标，结合《本科教育国家质量标准》完成自评报告第一部分“定位与目标”的撰写（三要素、七要点），着重强调课程特色、课程设置与培养目标的达成度；</w:t>
      </w:r>
    </w:p>
    <w:p w:rsidR="006F0F61" w:rsidRPr="006F0F61" w:rsidRDefault="006F0F61" w:rsidP="006F0F61">
      <w:pPr>
        <w:ind w:firstLineChars="200" w:firstLine="480"/>
        <w:rPr>
          <w:rFonts w:ascii="华文仿宋" w:eastAsia="华文仿宋" w:hAnsi="华文仿宋" w:cs="Times New Roman"/>
          <w:sz w:val="24"/>
          <w:szCs w:val="24"/>
        </w:rPr>
      </w:pPr>
      <w:r w:rsidRPr="006F0F61">
        <w:rPr>
          <w:rFonts w:ascii="华文仿宋" w:eastAsia="华文仿宋" w:hAnsi="华文仿宋" w:cs="Times New Roman" w:hint="eastAsia"/>
          <w:sz w:val="24"/>
          <w:szCs w:val="24"/>
        </w:rPr>
        <w:t>3、针对含有课程设计内容的专业课，需完善课程考试方式、课程设计部分分值、课程设计题目等要素；</w:t>
      </w:r>
    </w:p>
    <w:p w:rsidR="006F0F61" w:rsidRPr="006F0F61" w:rsidRDefault="006F0F61" w:rsidP="006F0F61">
      <w:pPr>
        <w:ind w:firstLineChars="200" w:firstLine="480"/>
        <w:rPr>
          <w:rFonts w:ascii="华文仿宋" w:eastAsia="华文仿宋" w:hAnsi="华文仿宋" w:cs="Times New Roman"/>
          <w:sz w:val="24"/>
          <w:szCs w:val="24"/>
        </w:rPr>
      </w:pPr>
      <w:r w:rsidRPr="006F0F61">
        <w:rPr>
          <w:rFonts w:ascii="华文仿宋" w:eastAsia="华文仿宋" w:hAnsi="华文仿宋" w:cs="Times New Roman" w:hint="eastAsia"/>
          <w:sz w:val="24"/>
          <w:szCs w:val="24"/>
        </w:rPr>
        <w:t>4、要求两专业严把学生毕业论文（设计）质量关，强调其在审核评估专家</w:t>
      </w:r>
      <w:r w:rsidRPr="006F0F61">
        <w:rPr>
          <w:rFonts w:ascii="华文仿宋" w:eastAsia="华文仿宋" w:hAnsi="华文仿宋" w:cs="Times New Roman" w:hint="eastAsia"/>
          <w:sz w:val="24"/>
          <w:szCs w:val="24"/>
        </w:rPr>
        <w:lastRenderedPageBreak/>
        <w:t>下教学一线检查时的重要地位。</w:t>
      </w:r>
    </w:p>
    <w:p w:rsidR="009B4288" w:rsidRPr="009B4288" w:rsidRDefault="009B4288" w:rsidP="009B4288">
      <w:pPr>
        <w:rPr>
          <w:rFonts w:ascii="华文仿宋" w:eastAsia="华文仿宋" w:hAnsi="华文仿宋" w:cs="Times New Roman"/>
          <w:b/>
          <w:sz w:val="24"/>
          <w:szCs w:val="24"/>
        </w:rPr>
      </w:pPr>
      <w:r w:rsidRPr="009B4288">
        <w:rPr>
          <w:rFonts w:ascii="华文仿宋" w:eastAsia="华文仿宋" w:hAnsi="华文仿宋" w:cs="Times New Roman" w:hint="eastAsia"/>
          <w:b/>
          <w:sz w:val="24"/>
          <w:szCs w:val="24"/>
        </w:rPr>
        <w:t>空中乘务学院</w:t>
      </w:r>
    </w:p>
    <w:p w:rsidR="006F0F61" w:rsidRDefault="006F0F61" w:rsidP="006F0F61">
      <w:pPr>
        <w:ind w:firstLineChars="200" w:firstLine="480"/>
        <w:rPr>
          <w:rFonts w:ascii="华文仿宋" w:eastAsia="华文仿宋" w:hAnsi="华文仿宋" w:cs="Times New Roman" w:hint="eastAsia"/>
          <w:sz w:val="24"/>
          <w:szCs w:val="24"/>
        </w:rPr>
      </w:pPr>
      <w:r w:rsidRPr="006F0F61">
        <w:rPr>
          <w:rFonts w:ascii="华文仿宋" w:eastAsia="华文仿宋" w:hAnsi="华文仿宋" w:cs="Times New Roman" w:hint="eastAsia"/>
          <w:sz w:val="24"/>
          <w:szCs w:val="24"/>
        </w:rPr>
        <w:t>1、继续</w:t>
      </w:r>
      <w:proofErr w:type="gramStart"/>
      <w:r w:rsidRPr="006F0F61">
        <w:rPr>
          <w:rFonts w:ascii="华文仿宋" w:eastAsia="华文仿宋" w:hAnsi="华文仿宋" w:cs="Times New Roman" w:hint="eastAsia"/>
          <w:sz w:val="24"/>
          <w:szCs w:val="24"/>
        </w:rPr>
        <w:t>完善空</w:t>
      </w:r>
      <w:proofErr w:type="gramEnd"/>
      <w:r w:rsidRPr="006F0F61">
        <w:rPr>
          <w:rFonts w:ascii="华文仿宋" w:eastAsia="华文仿宋" w:hAnsi="华文仿宋" w:cs="Times New Roman" w:hint="eastAsia"/>
          <w:sz w:val="24"/>
          <w:szCs w:val="24"/>
        </w:rPr>
        <w:t>乘学院本科评估审核报告的撰写与</w:t>
      </w:r>
      <w:proofErr w:type="spellStart"/>
      <w:r w:rsidRPr="006F0F61">
        <w:rPr>
          <w:rFonts w:ascii="华文仿宋" w:eastAsia="华文仿宋" w:hAnsi="华文仿宋" w:cs="Times New Roman" w:hint="eastAsia"/>
          <w:sz w:val="24"/>
          <w:szCs w:val="24"/>
        </w:rPr>
        <w:t>ppt</w:t>
      </w:r>
      <w:proofErr w:type="spellEnd"/>
      <w:r w:rsidRPr="006F0F61">
        <w:rPr>
          <w:rFonts w:ascii="华文仿宋" w:eastAsia="华文仿宋" w:hAnsi="华文仿宋" w:cs="Times New Roman" w:hint="eastAsia"/>
          <w:sz w:val="24"/>
          <w:szCs w:val="24"/>
        </w:rPr>
        <w:t>的数据图表增补</w:t>
      </w:r>
      <w:r>
        <w:rPr>
          <w:rFonts w:ascii="华文仿宋" w:eastAsia="华文仿宋" w:hAnsi="华文仿宋" w:cs="Times New Roman" w:hint="eastAsia"/>
          <w:sz w:val="24"/>
          <w:szCs w:val="24"/>
        </w:rPr>
        <w:t>；</w:t>
      </w:r>
    </w:p>
    <w:p w:rsidR="006F0F61" w:rsidRDefault="006F0F61" w:rsidP="006F0F61">
      <w:pPr>
        <w:ind w:firstLineChars="200" w:firstLine="480"/>
        <w:rPr>
          <w:rFonts w:ascii="华文仿宋" w:eastAsia="华文仿宋" w:hAnsi="华文仿宋" w:cs="Times New Roman" w:hint="eastAsia"/>
          <w:sz w:val="24"/>
          <w:szCs w:val="24"/>
        </w:rPr>
      </w:pPr>
      <w:r w:rsidRPr="006F0F61">
        <w:rPr>
          <w:rFonts w:ascii="华文仿宋" w:eastAsia="华文仿宋" w:hAnsi="华文仿宋" w:cs="Times New Roman" w:hint="eastAsia"/>
          <w:sz w:val="24"/>
          <w:szCs w:val="24"/>
        </w:rPr>
        <w:t>2、为迎接</w:t>
      </w:r>
      <w:r>
        <w:rPr>
          <w:rFonts w:ascii="华文仿宋" w:eastAsia="华文仿宋" w:hAnsi="华文仿宋" w:cs="Times New Roman" w:hint="eastAsia"/>
          <w:sz w:val="24"/>
          <w:szCs w:val="24"/>
        </w:rPr>
        <w:t>5</w:t>
      </w:r>
      <w:r w:rsidRPr="006F0F61">
        <w:rPr>
          <w:rFonts w:ascii="华文仿宋" w:eastAsia="华文仿宋" w:hAnsi="华文仿宋" w:cs="Times New Roman" w:hint="eastAsia"/>
          <w:sz w:val="24"/>
          <w:szCs w:val="24"/>
        </w:rPr>
        <w:t>月</w:t>
      </w:r>
      <w:r>
        <w:rPr>
          <w:rFonts w:ascii="华文仿宋" w:eastAsia="华文仿宋" w:hAnsi="华文仿宋" w:cs="Times New Roman" w:hint="eastAsia"/>
          <w:sz w:val="24"/>
          <w:szCs w:val="24"/>
        </w:rPr>
        <w:t>3</w:t>
      </w:r>
      <w:r w:rsidRPr="006F0F61">
        <w:rPr>
          <w:rFonts w:ascii="华文仿宋" w:eastAsia="华文仿宋" w:hAnsi="华文仿宋" w:cs="Times New Roman" w:hint="eastAsia"/>
          <w:sz w:val="24"/>
          <w:szCs w:val="24"/>
        </w:rPr>
        <w:t>1日学院专家对本二级学院的评估审核工作，本二级学院将于5月底进行院</w:t>
      </w:r>
      <w:proofErr w:type="gramStart"/>
      <w:r w:rsidRPr="006F0F61">
        <w:rPr>
          <w:rFonts w:ascii="华文仿宋" w:eastAsia="华文仿宋" w:hAnsi="华文仿宋" w:cs="Times New Roman" w:hint="eastAsia"/>
          <w:sz w:val="24"/>
          <w:szCs w:val="24"/>
        </w:rPr>
        <w:t>內</w:t>
      </w:r>
      <w:proofErr w:type="gramEnd"/>
      <w:r w:rsidRPr="006F0F61">
        <w:rPr>
          <w:rFonts w:ascii="华文仿宋" w:eastAsia="华文仿宋" w:hAnsi="华文仿宋" w:cs="Times New Roman" w:hint="eastAsia"/>
          <w:sz w:val="24"/>
          <w:szCs w:val="24"/>
        </w:rPr>
        <w:t>预评，以进一步完善、优化评估审核的支撑材料，进一步查漏补缺。</w:t>
      </w:r>
    </w:p>
    <w:p w:rsidR="000B2F74" w:rsidRDefault="000B2F74" w:rsidP="006F0F61">
      <w:pPr>
        <w:rPr>
          <w:rFonts w:ascii="华文仿宋" w:eastAsia="华文仿宋" w:hAnsi="华文仿宋"/>
          <w:b/>
          <w:sz w:val="24"/>
          <w:szCs w:val="24"/>
        </w:rPr>
      </w:pPr>
      <w:r w:rsidRPr="000B2F74">
        <w:rPr>
          <w:rFonts w:ascii="华文仿宋" w:eastAsia="华文仿宋" w:hAnsi="华文仿宋" w:hint="eastAsia"/>
          <w:b/>
          <w:sz w:val="24"/>
          <w:szCs w:val="24"/>
        </w:rPr>
        <w:t>外国语学院</w:t>
      </w:r>
    </w:p>
    <w:p w:rsidR="006F0F61" w:rsidRPr="006F0F61" w:rsidRDefault="006F0F61" w:rsidP="006F0F61">
      <w:pPr>
        <w:ind w:firstLineChars="200" w:firstLine="480"/>
        <w:rPr>
          <w:rFonts w:ascii="华文仿宋" w:eastAsia="华文仿宋" w:hAnsi="华文仿宋" w:cs="Times New Roman" w:hint="eastAsia"/>
          <w:sz w:val="24"/>
          <w:szCs w:val="24"/>
        </w:rPr>
      </w:pPr>
      <w:r w:rsidRPr="006F0F61">
        <w:rPr>
          <w:rFonts w:ascii="华文仿宋" w:eastAsia="华文仿宋" w:hAnsi="华文仿宋" w:cs="Times New Roman" w:hint="eastAsia"/>
          <w:sz w:val="24"/>
          <w:szCs w:val="24"/>
        </w:rPr>
        <w:t>1、</w:t>
      </w:r>
      <w:smartTag w:uri="urn:schemas-microsoft-com:office:smarttags" w:element="chsdate">
        <w:smartTagPr>
          <w:attr w:name="Year" w:val="2018"/>
          <w:attr w:name="Month" w:val="5"/>
          <w:attr w:name="Day" w:val="21"/>
          <w:attr w:name="IsLunarDate" w:val="False"/>
          <w:attr w:name="IsROCDate" w:val="False"/>
        </w:smartTagPr>
        <w:r w:rsidRPr="006F0F61">
          <w:rPr>
            <w:rFonts w:ascii="华文仿宋" w:eastAsia="华文仿宋" w:hAnsi="华文仿宋" w:cs="Times New Roman" w:hint="eastAsia"/>
            <w:sz w:val="24"/>
            <w:szCs w:val="24"/>
          </w:rPr>
          <w:t>5月21日</w:t>
        </w:r>
      </w:smartTag>
      <w:r w:rsidRPr="006F0F61">
        <w:rPr>
          <w:rFonts w:ascii="华文仿宋" w:eastAsia="华文仿宋" w:hAnsi="华文仿宋" w:cs="Times New Roman" w:hint="eastAsia"/>
          <w:sz w:val="24"/>
          <w:szCs w:val="24"/>
        </w:rPr>
        <w:t>接受学校评估工作领导组的检查，对外国语学院教学评估工作进行了全面的汇报</w:t>
      </w:r>
      <w:r>
        <w:rPr>
          <w:rFonts w:ascii="华文仿宋" w:eastAsia="华文仿宋" w:hAnsi="华文仿宋" w:cs="Times New Roman" w:hint="eastAsia"/>
          <w:sz w:val="24"/>
          <w:szCs w:val="24"/>
        </w:rPr>
        <w:t>；</w:t>
      </w:r>
    </w:p>
    <w:p w:rsidR="006F0F61" w:rsidRPr="006F0F61" w:rsidRDefault="006F0F61" w:rsidP="006F0F61">
      <w:pPr>
        <w:ind w:firstLineChars="200" w:firstLine="480"/>
        <w:rPr>
          <w:rFonts w:ascii="华文仿宋" w:eastAsia="华文仿宋" w:hAnsi="华文仿宋" w:cs="Times New Roman" w:hint="eastAsia"/>
          <w:sz w:val="24"/>
          <w:szCs w:val="24"/>
        </w:rPr>
      </w:pPr>
      <w:r w:rsidRPr="006F0F61">
        <w:rPr>
          <w:rFonts w:ascii="华文仿宋" w:eastAsia="华文仿宋" w:hAnsi="华文仿宋" w:cs="Times New Roman" w:hint="eastAsia"/>
          <w:sz w:val="24"/>
          <w:szCs w:val="24"/>
        </w:rPr>
        <w:t>2、各教研室根据自评工作进度，按照要求认真准备教学有关材料</w:t>
      </w:r>
      <w:r>
        <w:rPr>
          <w:rFonts w:ascii="华文仿宋" w:eastAsia="华文仿宋" w:hAnsi="华文仿宋" w:cs="Times New Roman" w:hint="eastAsia"/>
          <w:sz w:val="24"/>
          <w:szCs w:val="24"/>
        </w:rPr>
        <w:t>；</w:t>
      </w:r>
    </w:p>
    <w:p w:rsidR="006F0F61" w:rsidRPr="006F0F61" w:rsidRDefault="006F0F61" w:rsidP="006F0F61">
      <w:pPr>
        <w:ind w:firstLineChars="200" w:firstLine="480"/>
        <w:rPr>
          <w:rFonts w:ascii="华文仿宋" w:eastAsia="华文仿宋" w:hAnsi="华文仿宋" w:cs="Times New Roman" w:hint="eastAsia"/>
          <w:sz w:val="24"/>
          <w:szCs w:val="24"/>
        </w:rPr>
      </w:pPr>
      <w:r w:rsidRPr="006F0F61">
        <w:rPr>
          <w:rFonts w:ascii="华文仿宋" w:eastAsia="华文仿宋" w:hAnsi="华文仿宋" w:cs="Times New Roman" w:hint="eastAsia"/>
          <w:sz w:val="24"/>
          <w:szCs w:val="24"/>
        </w:rPr>
        <w:t>3、本周，根据学校评估工作组专家提出的整改意见，外国语学院研讨整改措施，部署各教研室对本单位有关评估材料完善工作</w:t>
      </w:r>
      <w:r>
        <w:rPr>
          <w:rFonts w:ascii="华文仿宋" w:eastAsia="华文仿宋" w:hAnsi="华文仿宋" w:cs="Times New Roman" w:hint="eastAsia"/>
          <w:sz w:val="24"/>
          <w:szCs w:val="24"/>
        </w:rPr>
        <w:t>；</w:t>
      </w:r>
    </w:p>
    <w:p w:rsidR="006F0F61" w:rsidRPr="006F0F61" w:rsidRDefault="006F0F61" w:rsidP="006F0F61">
      <w:pPr>
        <w:ind w:firstLineChars="200" w:firstLine="480"/>
        <w:rPr>
          <w:rFonts w:ascii="华文仿宋" w:eastAsia="华文仿宋" w:hAnsi="华文仿宋" w:cs="Times New Roman" w:hint="eastAsia"/>
          <w:sz w:val="24"/>
          <w:szCs w:val="24"/>
        </w:rPr>
      </w:pPr>
      <w:r w:rsidRPr="006F0F61">
        <w:rPr>
          <w:rFonts w:ascii="华文仿宋" w:eastAsia="华文仿宋" w:hAnsi="华文仿宋" w:cs="Times New Roman" w:hint="eastAsia"/>
          <w:sz w:val="24"/>
          <w:szCs w:val="24"/>
        </w:rPr>
        <w:t>4、本周，外国语学院各教研室继续组织开展本院中青年教师教学竞赛初赛工作</w:t>
      </w:r>
      <w:r>
        <w:rPr>
          <w:rFonts w:ascii="华文仿宋" w:eastAsia="华文仿宋" w:hAnsi="华文仿宋" w:cs="Times New Roman" w:hint="eastAsia"/>
          <w:sz w:val="24"/>
          <w:szCs w:val="24"/>
        </w:rPr>
        <w:t>；</w:t>
      </w:r>
    </w:p>
    <w:p w:rsidR="006F0F61" w:rsidRPr="000237AB" w:rsidRDefault="006F0F61" w:rsidP="006F0F61">
      <w:pPr>
        <w:ind w:firstLineChars="200" w:firstLine="480"/>
        <w:rPr>
          <w:rFonts w:ascii="华文仿宋" w:eastAsia="华文仿宋" w:hAnsi="华文仿宋" w:cs="Times New Roman"/>
          <w:sz w:val="24"/>
          <w:szCs w:val="24"/>
        </w:rPr>
      </w:pPr>
      <w:r w:rsidRPr="006F0F61">
        <w:rPr>
          <w:rFonts w:ascii="华文仿宋" w:eastAsia="华文仿宋" w:hAnsi="华文仿宋" w:cs="Times New Roman" w:hint="eastAsia"/>
          <w:sz w:val="24"/>
          <w:szCs w:val="24"/>
        </w:rPr>
        <w:t>5、外国语学院各教研室继续梳理检查本单位教学有关材料（教学日志等）。</w:t>
      </w:r>
    </w:p>
    <w:p w:rsidR="008E2463" w:rsidRPr="008E2463" w:rsidRDefault="00C85006" w:rsidP="008E2463">
      <w:pPr>
        <w:rPr>
          <w:rFonts w:ascii="华文仿宋" w:eastAsia="华文仿宋" w:hAnsi="华文仿宋" w:hint="eastAsia"/>
          <w:b/>
          <w:sz w:val="24"/>
          <w:szCs w:val="24"/>
        </w:rPr>
      </w:pPr>
      <w:r w:rsidRPr="008B3533">
        <w:rPr>
          <w:rFonts w:ascii="华文仿宋" w:eastAsia="华文仿宋" w:hAnsi="华文仿宋" w:hint="eastAsia"/>
          <w:b/>
          <w:sz w:val="24"/>
          <w:szCs w:val="24"/>
        </w:rPr>
        <w:t>航空安全保卫学院</w:t>
      </w:r>
      <w:bookmarkStart w:id="0" w:name="_GoBack"/>
      <w:bookmarkEnd w:id="0"/>
    </w:p>
    <w:p w:rsidR="008E2463" w:rsidRPr="008E2463" w:rsidRDefault="008E2463" w:rsidP="008E2463">
      <w:pPr>
        <w:ind w:firstLineChars="200" w:firstLine="480"/>
        <w:rPr>
          <w:rFonts w:ascii="华文仿宋" w:eastAsia="华文仿宋" w:hAnsi="华文仿宋" w:cs="Times New Roman" w:hint="eastAsia"/>
          <w:sz w:val="24"/>
          <w:szCs w:val="24"/>
        </w:rPr>
      </w:pPr>
      <w:r w:rsidRPr="008E2463">
        <w:rPr>
          <w:rFonts w:ascii="华文仿宋" w:eastAsia="华文仿宋" w:hAnsi="华文仿宋" w:cs="Times New Roman" w:hint="eastAsia"/>
          <w:sz w:val="24"/>
          <w:szCs w:val="24"/>
        </w:rPr>
        <w:t>1、根据5月16日校内专家对我院进行评估审查提出的问题及意见，我院进行整理汇总后，于5月23</w:t>
      </w:r>
      <w:r>
        <w:rPr>
          <w:rFonts w:ascii="华文仿宋" w:eastAsia="华文仿宋" w:hAnsi="华文仿宋" w:cs="Times New Roman" w:hint="eastAsia"/>
          <w:sz w:val="24"/>
          <w:szCs w:val="24"/>
        </w:rPr>
        <w:t>日召开审核评估反馈会，通报各类问题及意见，制定出整改措施；</w:t>
      </w:r>
    </w:p>
    <w:p w:rsidR="008E2463" w:rsidRDefault="008E2463" w:rsidP="008E2463">
      <w:pPr>
        <w:ind w:firstLineChars="200" w:firstLine="480"/>
        <w:rPr>
          <w:rFonts w:ascii="华文仿宋" w:eastAsia="华文仿宋" w:hAnsi="华文仿宋" w:cs="Times New Roman" w:hint="eastAsia"/>
          <w:sz w:val="24"/>
          <w:szCs w:val="24"/>
        </w:rPr>
      </w:pPr>
      <w:r w:rsidRPr="008E2463">
        <w:rPr>
          <w:rFonts w:ascii="华文仿宋" w:eastAsia="华文仿宋" w:hAnsi="华文仿宋" w:cs="Times New Roman" w:hint="eastAsia"/>
          <w:sz w:val="24"/>
          <w:szCs w:val="24"/>
        </w:rPr>
        <w:t>2、通过参与其他二级学院的评估审核，起到了相互学习相互借鉴的作用，对我院的教学改进起到了促进作用。</w:t>
      </w:r>
    </w:p>
    <w:p w:rsidR="00DB1097" w:rsidRDefault="00DB1097" w:rsidP="008E2463">
      <w:pPr>
        <w:rPr>
          <w:rFonts w:ascii="华文仿宋" w:eastAsia="华文仿宋" w:hAnsi="华文仿宋"/>
          <w:b/>
          <w:sz w:val="24"/>
          <w:szCs w:val="24"/>
        </w:rPr>
      </w:pPr>
      <w:r w:rsidRPr="00DB1097">
        <w:rPr>
          <w:rFonts w:ascii="华文仿宋" w:eastAsia="华文仿宋" w:hAnsi="华文仿宋" w:hint="eastAsia"/>
          <w:b/>
          <w:sz w:val="24"/>
          <w:szCs w:val="24"/>
        </w:rPr>
        <w:t>社科部</w:t>
      </w:r>
    </w:p>
    <w:p w:rsidR="008E2463" w:rsidRPr="008E2463" w:rsidRDefault="008E2463" w:rsidP="008E2463">
      <w:pPr>
        <w:ind w:firstLineChars="200" w:firstLine="480"/>
        <w:rPr>
          <w:rFonts w:ascii="华文仿宋" w:eastAsia="华文仿宋" w:hAnsi="华文仿宋" w:cs="Times New Roman" w:hint="eastAsia"/>
          <w:sz w:val="24"/>
          <w:szCs w:val="24"/>
        </w:rPr>
      </w:pPr>
      <w:r w:rsidRPr="008E2463">
        <w:rPr>
          <w:rFonts w:ascii="华文仿宋" w:eastAsia="华文仿宋" w:hAnsi="华文仿宋" w:cs="Times New Roman" w:hint="eastAsia"/>
          <w:sz w:val="24"/>
          <w:szCs w:val="24"/>
        </w:rPr>
        <w:t>1、5月21</w:t>
      </w:r>
      <w:r>
        <w:rPr>
          <w:rFonts w:ascii="华文仿宋" w:eastAsia="华文仿宋" w:hAnsi="华文仿宋" w:cs="Times New Roman" w:hint="eastAsia"/>
          <w:sz w:val="24"/>
          <w:szCs w:val="24"/>
        </w:rPr>
        <w:t>日-</w:t>
      </w:r>
      <w:r w:rsidRPr="008E2463">
        <w:rPr>
          <w:rFonts w:ascii="华文仿宋" w:eastAsia="华文仿宋" w:hAnsi="华文仿宋" w:cs="Times New Roman" w:hint="eastAsia"/>
          <w:sz w:val="24"/>
          <w:szCs w:val="24"/>
        </w:rPr>
        <w:t>24日，迎接学校的评估专家组对社科部的评估督查工作，各教研室做好被听课、查课的准备；</w:t>
      </w:r>
    </w:p>
    <w:p w:rsidR="008E2463" w:rsidRPr="008E2463" w:rsidRDefault="008E2463" w:rsidP="008E2463">
      <w:pPr>
        <w:ind w:firstLineChars="200" w:firstLine="480"/>
        <w:rPr>
          <w:rFonts w:ascii="华文仿宋" w:eastAsia="华文仿宋" w:hAnsi="华文仿宋" w:cs="Times New Roman" w:hint="eastAsia"/>
          <w:sz w:val="24"/>
          <w:szCs w:val="24"/>
        </w:rPr>
      </w:pPr>
      <w:r w:rsidRPr="008E2463">
        <w:rPr>
          <w:rFonts w:ascii="华文仿宋" w:eastAsia="华文仿宋" w:hAnsi="华文仿宋" w:cs="Times New Roman" w:hint="eastAsia"/>
          <w:sz w:val="24"/>
          <w:szCs w:val="24"/>
        </w:rPr>
        <w:t>2、各教研室督促个人检</w:t>
      </w:r>
      <w:r>
        <w:rPr>
          <w:rFonts w:ascii="华文仿宋" w:eastAsia="华文仿宋" w:hAnsi="华文仿宋" w:cs="Times New Roman" w:hint="eastAsia"/>
          <w:sz w:val="24"/>
          <w:szCs w:val="24"/>
        </w:rPr>
        <w:t>查试卷材料的归档工作，确保各学年、各专业的学生试卷档案归档到位；</w:t>
      </w:r>
    </w:p>
    <w:p w:rsidR="008E2463" w:rsidRDefault="008E2463" w:rsidP="008E2463">
      <w:pPr>
        <w:ind w:firstLineChars="200" w:firstLine="480"/>
        <w:rPr>
          <w:rFonts w:ascii="华文仿宋" w:eastAsia="华文仿宋" w:hAnsi="华文仿宋" w:cs="Times New Roman" w:hint="eastAsia"/>
          <w:sz w:val="24"/>
          <w:szCs w:val="24"/>
        </w:rPr>
      </w:pPr>
      <w:r w:rsidRPr="008E2463">
        <w:rPr>
          <w:rFonts w:ascii="华文仿宋" w:eastAsia="华文仿宋" w:hAnsi="华文仿宋" w:cs="Times New Roman" w:hint="eastAsia"/>
          <w:sz w:val="24"/>
          <w:szCs w:val="24"/>
        </w:rPr>
        <w:t>3、5月25日上午召开评估交流大会，专家组就社科部的教学情况、师资队伍、教学管理、教学资源、培养过程、质量保障以及特色项目进行评估督查。</w:t>
      </w:r>
    </w:p>
    <w:p w:rsidR="00C85006" w:rsidRDefault="000B2F74" w:rsidP="008E2463">
      <w:pPr>
        <w:rPr>
          <w:rFonts w:ascii="华文仿宋" w:eastAsia="华文仿宋" w:hAnsi="华文仿宋"/>
          <w:b/>
          <w:sz w:val="24"/>
          <w:szCs w:val="24"/>
        </w:rPr>
      </w:pPr>
      <w:r w:rsidRPr="000B2F74">
        <w:rPr>
          <w:rFonts w:ascii="华文仿宋" w:eastAsia="华文仿宋" w:hAnsi="华文仿宋" w:hint="eastAsia"/>
          <w:b/>
          <w:sz w:val="24"/>
          <w:szCs w:val="24"/>
        </w:rPr>
        <w:t>民航安全工程学院</w:t>
      </w:r>
    </w:p>
    <w:p w:rsidR="008E2463" w:rsidRPr="008E2463" w:rsidRDefault="008E2463" w:rsidP="008E2463">
      <w:pPr>
        <w:ind w:firstLineChars="200" w:firstLine="480"/>
        <w:rPr>
          <w:rFonts w:ascii="华文仿宋" w:eastAsia="华文仿宋" w:hAnsi="华文仿宋" w:cs="Times New Roman" w:hint="eastAsia"/>
          <w:sz w:val="24"/>
          <w:szCs w:val="24"/>
        </w:rPr>
      </w:pPr>
      <w:r w:rsidRPr="008E2463">
        <w:rPr>
          <w:rFonts w:ascii="华文仿宋" w:eastAsia="华文仿宋" w:hAnsi="华文仿宋" w:cs="Times New Roman" w:hint="eastAsia"/>
          <w:sz w:val="24"/>
          <w:szCs w:val="24"/>
        </w:rPr>
        <w:t>1、  本周5月21日和5月23</w:t>
      </w:r>
      <w:r w:rsidR="0062392C">
        <w:rPr>
          <w:rFonts w:ascii="华文仿宋" w:eastAsia="华文仿宋" w:hAnsi="华文仿宋" w:cs="Times New Roman" w:hint="eastAsia"/>
          <w:sz w:val="24"/>
          <w:szCs w:val="24"/>
        </w:rPr>
        <w:t>日，学院教学评估小组参加学习外国语和飞行技术学院教学自评活动；</w:t>
      </w:r>
    </w:p>
    <w:p w:rsidR="008E2463" w:rsidRPr="008E2463" w:rsidRDefault="008E2463" w:rsidP="008E2463">
      <w:pPr>
        <w:ind w:firstLineChars="200" w:firstLine="480"/>
        <w:rPr>
          <w:rFonts w:ascii="华文仿宋" w:eastAsia="华文仿宋" w:hAnsi="华文仿宋" w:cs="Times New Roman" w:hint="eastAsia"/>
          <w:sz w:val="24"/>
          <w:szCs w:val="24"/>
        </w:rPr>
      </w:pPr>
      <w:r w:rsidRPr="008E2463">
        <w:rPr>
          <w:rFonts w:ascii="华文仿宋" w:eastAsia="华文仿宋" w:hAnsi="华文仿宋" w:cs="Times New Roman" w:hint="eastAsia"/>
          <w:sz w:val="24"/>
          <w:szCs w:val="24"/>
        </w:rPr>
        <w:t>2、  5.25日根据评估要求，结合结对专家意见，修正和完善本学院本科专业教学评估审核报告PPT</w:t>
      </w:r>
      <w:r w:rsidR="0062392C">
        <w:rPr>
          <w:rFonts w:ascii="华文仿宋" w:eastAsia="华文仿宋" w:hAnsi="华文仿宋" w:cs="Times New Roman" w:hint="eastAsia"/>
          <w:sz w:val="24"/>
          <w:szCs w:val="24"/>
        </w:rPr>
        <w:t>。清点和完善试卷和教学材料，制作和打印试卷审核目录清单；</w:t>
      </w:r>
    </w:p>
    <w:p w:rsidR="008E2463" w:rsidRDefault="008E2463" w:rsidP="008E2463">
      <w:pPr>
        <w:ind w:firstLineChars="200" w:firstLine="480"/>
        <w:rPr>
          <w:rFonts w:ascii="华文仿宋" w:eastAsia="华文仿宋" w:hAnsi="华文仿宋" w:cs="Times New Roman" w:hint="eastAsia"/>
          <w:sz w:val="24"/>
          <w:szCs w:val="24"/>
        </w:rPr>
      </w:pPr>
      <w:r w:rsidRPr="008E2463">
        <w:rPr>
          <w:rFonts w:ascii="华文仿宋" w:eastAsia="华文仿宋" w:hAnsi="华文仿宋" w:cs="Times New Roman" w:hint="eastAsia"/>
          <w:sz w:val="24"/>
          <w:szCs w:val="24"/>
        </w:rPr>
        <w:lastRenderedPageBreak/>
        <w:t>3、  本周根据实际工作安排需要，学院教学审核评估时间调整，评估准备工作进一步完善。</w:t>
      </w:r>
    </w:p>
    <w:p w:rsidR="0059182B" w:rsidRPr="0080641D" w:rsidRDefault="0080641D" w:rsidP="008E2463">
      <w:pPr>
        <w:spacing w:beforeLines="50" w:afterLines="50" w:line="360" w:lineRule="auto"/>
        <w:outlineLvl w:val="0"/>
        <w:rPr>
          <w:b/>
          <w:sz w:val="30"/>
          <w:szCs w:val="30"/>
        </w:rPr>
      </w:pPr>
      <w:r>
        <w:rPr>
          <w:rFonts w:hint="eastAsia"/>
          <w:b/>
          <w:sz w:val="30"/>
          <w:szCs w:val="30"/>
        </w:rPr>
        <w:t>二、其他</w:t>
      </w:r>
      <w:r w:rsidRPr="00C85006">
        <w:rPr>
          <w:rFonts w:hint="eastAsia"/>
          <w:b/>
          <w:sz w:val="30"/>
          <w:szCs w:val="30"/>
        </w:rPr>
        <w:t>单位</w:t>
      </w:r>
    </w:p>
    <w:p w:rsidR="008E2463" w:rsidRDefault="0080641D" w:rsidP="00632E6F">
      <w:pPr>
        <w:ind w:firstLineChars="200" w:firstLine="480"/>
        <w:rPr>
          <w:rFonts w:ascii="华文仿宋" w:eastAsia="华文仿宋" w:hAnsi="华文仿宋" w:cs="Times New Roman" w:hint="eastAsia"/>
          <w:sz w:val="24"/>
          <w:szCs w:val="24"/>
        </w:rPr>
      </w:pPr>
      <w:r>
        <w:rPr>
          <w:rFonts w:ascii="华文仿宋" w:eastAsia="华文仿宋" w:hAnsi="华文仿宋" w:cs="Times New Roman" w:hint="eastAsia"/>
          <w:sz w:val="24"/>
          <w:szCs w:val="24"/>
        </w:rPr>
        <w:t>1、</w:t>
      </w:r>
      <w:proofErr w:type="gramStart"/>
      <w:r>
        <w:rPr>
          <w:rFonts w:ascii="华文仿宋" w:eastAsia="华文仿宋" w:hAnsi="华文仿宋" w:cs="Times New Roman" w:hint="eastAsia"/>
          <w:sz w:val="24"/>
          <w:szCs w:val="24"/>
        </w:rPr>
        <w:t>学院</w:t>
      </w:r>
      <w:r w:rsidR="008E2463">
        <w:rPr>
          <w:rFonts w:ascii="华文仿宋" w:eastAsia="华文仿宋" w:hAnsi="华文仿宋" w:cs="Times New Roman" w:hint="eastAsia"/>
          <w:sz w:val="24"/>
          <w:szCs w:val="24"/>
        </w:rPr>
        <w:t>评建办</w:t>
      </w:r>
      <w:proofErr w:type="gramEnd"/>
      <w:r w:rsidR="008E2463">
        <w:rPr>
          <w:rFonts w:ascii="华文仿宋" w:eastAsia="华文仿宋" w:hAnsi="华文仿宋" w:cs="Times New Roman" w:hint="eastAsia"/>
          <w:sz w:val="24"/>
          <w:szCs w:val="24"/>
        </w:rPr>
        <w:t>完成校级教学数据平台建设，研究制订校级数据填报方案，并进行填报任务分解工作。</w:t>
      </w:r>
    </w:p>
    <w:p w:rsidR="0080641D" w:rsidRDefault="008E2463" w:rsidP="00632E6F">
      <w:pPr>
        <w:ind w:firstLineChars="200" w:firstLine="480"/>
        <w:rPr>
          <w:rFonts w:ascii="华文仿宋" w:eastAsia="华文仿宋" w:hAnsi="华文仿宋" w:cs="Times New Roman"/>
          <w:sz w:val="24"/>
          <w:szCs w:val="24"/>
        </w:rPr>
      </w:pPr>
      <w:r>
        <w:rPr>
          <w:rFonts w:ascii="华文仿宋" w:eastAsia="华文仿宋" w:hAnsi="华文仿宋" w:cs="Times New Roman" w:hint="eastAsia"/>
          <w:sz w:val="24"/>
          <w:szCs w:val="24"/>
        </w:rPr>
        <w:t>2、</w:t>
      </w:r>
      <w:r w:rsidR="0080641D">
        <w:rPr>
          <w:rFonts w:ascii="华文仿宋" w:eastAsia="华文仿宋" w:hAnsi="华文仿宋" w:cs="Times New Roman"/>
          <w:sz w:val="24"/>
          <w:szCs w:val="24"/>
        </w:rPr>
        <w:t>审核评估督查工作组</w:t>
      </w:r>
      <w:r>
        <w:rPr>
          <w:rFonts w:ascii="华文仿宋" w:eastAsia="华文仿宋" w:hAnsi="华文仿宋" w:cs="Times New Roman"/>
          <w:sz w:val="24"/>
          <w:szCs w:val="24"/>
        </w:rPr>
        <w:t>本周</w:t>
      </w:r>
      <w:r w:rsidR="0080641D">
        <w:rPr>
          <w:rFonts w:ascii="华文仿宋" w:eastAsia="华文仿宋" w:hAnsi="华文仿宋" w:cs="Times New Roman" w:hint="eastAsia"/>
          <w:sz w:val="24"/>
          <w:szCs w:val="24"/>
        </w:rPr>
        <w:t>完成对</w:t>
      </w:r>
      <w:r>
        <w:rPr>
          <w:rFonts w:ascii="华文仿宋" w:eastAsia="华文仿宋" w:hAnsi="华文仿宋" w:cs="Times New Roman" w:hint="eastAsia"/>
          <w:sz w:val="24"/>
          <w:szCs w:val="24"/>
        </w:rPr>
        <w:t>外语学院、飞行技术学院以及社科部</w:t>
      </w:r>
      <w:r w:rsidR="0080641D">
        <w:rPr>
          <w:rFonts w:ascii="华文仿宋" w:eastAsia="华文仿宋" w:hAnsi="华文仿宋" w:cs="Times New Roman" w:hint="eastAsia"/>
          <w:sz w:val="24"/>
          <w:szCs w:val="24"/>
        </w:rPr>
        <w:t>自评督查工作；</w:t>
      </w:r>
    </w:p>
    <w:p w:rsidR="0059182B" w:rsidRPr="000237AB" w:rsidRDefault="0059182B" w:rsidP="0059182B">
      <w:pPr>
        <w:rPr>
          <w:rFonts w:ascii="华文仿宋" w:eastAsia="华文仿宋" w:hAnsi="华文仿宋" w:cs="Times New Roman"/>
          <w:sz w:val="24"/>
          <w:szCs w:val="24"/>
        </w:rPr>
      </w:pPr>
    </w:p>
    <w:p w:rsidR="003B7A0C" w:rsidRDefault="003B7A0C" w:rsidP="003B7A0C">
      <w:pPr>
        <w:wordWrap w:val="0"/>
        <w:ind w:firstLineChars="200" w:firstLine="480"/>
        <w:jc w:val="right"/>
        <w:rPr>
          <w:rFonts w:ascii="华文仿宋" w:eastAsia="华文仿宋" w:hAnsi="华文仿宋" w:cs="Times New Roman"/>
          <w:sz w:val="24"/>
          <w:szCs w:val="24"/>
        </w:rPr>
      </w:pPr>
      <w:proofErr w:type="gramStart"/>
      <w:r>
        <w:rPr>
          <w:rFonts w:ascii="华文仿宋" w:eastAsia="华文仿宋" w:hAnsi="华文仿宋" w:cs="Times New Roman" w:hint="eastAsia"/>
          <w:sz w:val="24"/>
          <w:szCs w:val="24"/>
        </w:rPr>
        <w:t>评建办公室</w:t>
      </w:r>
      <w:proofErr w:type="gramEnd"/>
      <w:r w:rsidR="008D1241">
        <w:rPr>
          <w:rFonts w:ascii="华文仿宋" w:eastAsia="华文仿宋" w:hAnsi="华文仿宋" w:cs="Times New Roman" w:hint="eastAsia"/>
          <w:sz w:val="24"/>
          <w:szCs w:val="24"/>
        </w:rPr>
        <w:t xml:space="preserve">      </w:t>
      </w:r>
    </w:p>
    <w:p w:rsidR="003B7A0C" w:rsidRPr="003B7A0C" w:rsidRDefault="003B7A0C" w:rsidP="003B7A0C">
      <w:pPr>
        <w:wordWrap w:val="0"/>
        <w:ind w:firstLineChars="200" w:firstLine="480"/>
        <w:jc w:val="right"/>
        <w:rPr>
          <w:rFonts w:ascii="华文仿宋" w:eastAsia="华文仿宋" w:hAnsi="华文仿宋" w:cs="Times New Roman"/>
          <w:sz w:val="24"/>
          <w:szCs w:val="24"/>
        </w:rPr>
      </w:pPr>
      <w:r>
        <w:rPr>
          <w:rFonts w:ascii="华文仿宋" w:eastAsia="华文仿宋" w:hAnsi="华文仿宋" w:cs="Times New Roman"/>
          <w:sz w:val="24"/>
          <w:szCs w:val="24"/>
        </w:rPr>
        <w:t>2018-5-</w:t>
      </w:r>
      <w:r w:rsidR="008E2463">
        <w:rPr>
          <w:rFonts w:ascii="华文仿宋" w:eastAsia="华文仿宋" w:hAnsi="华文仿宋" w:cs="Times New Roman" w:hint="eastAsia"/>
          <w:sz w:val="24"/>
          <w:szCs w:val="24"/>
        </w:rPr>
        <w:t>28</w:t>
      </w:r>
      <w:r>
        <w:rPr>
          <w:rFonts w:ascii="华文仿宋" w:eastAsia="华文仿宋" w:hAnsi="华文仿宋" w:cs="Times New Roman" w:hint="eastAsia"/>
          <w:sz w:val="24"/>
          <w:szCs w:val="24"/>
        </w:rPr>
        <w:t xml:space="preserve">       </w:t>
      </w:r>
    </w:p>
    <w:sectPr w:rsidR="003B7A0C" w:rsidRPr="003B7A0C" w:rsidSect="007D3A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5FAA" w:rsidRDefault="00425FAA" w:rsidP="00C54E76">
      <w:pPr>
        <w:spacing w:line="240" w:lineRule="auto"/>
      </w:pPr>
      <w:r>
        <w:separator/>
      </w:r>
    </w:p>
  </w:endnote>
  <w:endnote w:type="continuationSeparator" w:id="0">
    <w:p w:rsidR="00425FAA" w:rsidRDefault="00425FAA" w:rsidP="00C54E7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华文仿宋">
    <w:panose1 w:val="02010600040101010101"/>
    <w:charset w:val="86"/>
    <w:family w:val="auto"/>
    <w:pitch w:val="variable"/>
    <w:sig w:usb0="00000287" w:usb1="080F0000" w:usb2="00000010" w:usb3="00000000" w:csb0="0004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5FAA" w:rsidRDefault="00425FAA" w:rsidP="00C54E76">
      <w:pPr>
        <w:spacing w:line="240" w:lineRule="auto"/>
      </w:pPr>
      <w:r>
        <w:separator/>
      </w:r>
    </w:p>
  </w:footnote>
  <w:footnote w:type="continuationSeparator" w:id="0">
    <w:p w:rsidR="00425FAA" w:rsidRDefault="00425FAA" w:rsidP="00C54E76">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911C9"/>
    <w:multiLevelType w:val="hybridMultilevel"/>
    <w:tmpl w:val="2496D174"/>
    <w:lvl w:ilvl="0" w:tplc="64543FC0">
      <w:start w:val="1"/>
      <w:numFmt w:val="decimal"/>
      <w:lvlText w:val="%1."/>
      <w:lvlJc w:val="left"/>
      <w:pPr>
        <w:ind w:left="840" w:hanging="360"/>
      </w:pPr>
      <w:rPr>
        <w:rFonts w:ascii="华文仿宋" w:eastAsia="华文仿宋" w:hAnsi="华文仿宋" w:cs="Times New Roman" w:hint="default"/>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317A5CC6"/>
    <w:multiLevelType w:val="hybridMultilevel"/>
    <w:tmpl w:val="8BCEC0CE"/>
    <w:lvl w:ilvl="0" w:tplc="AB1AAF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EAF6C34"/>
    <w:multiLevelType w:val="hybridMultilevel"/>
    <w:tmpl w:val="616A904A"/>
    <w:lvl w:ilvl="0" w:tplc="E1EE0F04">
      <w:start w:val="1"/>
      <w:numFmt w:val="decimal"/>
      <w:lvlText w:val="%1."/>
      <w:lvlJc w:val="left"/>
      <w:pPr>
        <w:ind w:left="840" w:hanging="360"/>
      </w:pPr>
      <w:rPr>
        <w:rFonts w:ascii="Times New Roman" w:hAnsi="Times New Roman" w:cs="Times New Roman" w:hint="default"/>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732D4F4F"/>
    <w:multiLevelType w:val="hybridMultilevel"/>
    <w:tmpl w:val="8E2A8488"/>
    <w:lvl w:ilvl="0" w:tplc="1DB2AE7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73804645"/>
    <w:multiLevelType w:val="hybridMultilevel"/>
    <w:tmpl w:val="2B5E0A68"/>
    <w:lvl w:ilvl="0" w:tplc="D174FD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950493A"/>
    <w:multiLevelType w:val="hybridMultilevel"/>
    <w:tmpl w:val="873CA428"/>
    <w:lvl w:ilvl="0" w:tplc="DFF454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86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85006"/>
    <w:rsid w:val="000237AB"/>
    <w:rsid w:val="000517B7"/>
    <w:rsid w:val="00052CDE"/>
    <w:rsid w:val="000548D7"/>
    <w:rsid w:val="000B1A16"/>
    <w:rsid w:val="000B2F74"/>
    <w:rsid w:val="00121143"/>
    <w:rsid w:val="00144F07"/>
    <w:rsid w:val="001532CD"/>
    <w:rsid w:val="00167E31"/>
    <w:rsid w:val="002347E2"/>
    <w:rsid w:val="00237DEF"/>
    <w:rsid w:val="00257498"/>
    <w:rsid w:val="0028333E"/>
    <w:rsid w:val="00355B14"/>
    <w:rsid w:val="00374C93"/>
    <w:rsid w:val="00391C5E"/>
    <w:rsid w:val="003B7A0C"/>
    <w:rsid w:val="003F5400"/>
    <w:rsid w:val="00412A27"/>
    <w:rsid w:val="00425FAA"/>
    <w:rsid w:val="00437021"/>
    <w:rsid w:val="00452B6B"/>
    <w:rsid w:val="00460DF5"/>
    <w:rsid w:val="0046546A"/>
    <w:rsid w:val="004840DB"/>
    <w:rsid w:val="004D6908"/>
    <w:rsid w:val="004E49ED"/>
    <w:rsid w:val="005464C0"/>
    <w:rsid w:val="00561686"/>
    <w:rsid w:val="0059182B"/>
    <w:rsid w:val="005A4908"/>
    <w:rsid w:val="005A5606"/>
    <w:rsid w:val="005D038A"/>
    <w:rsid w:val="005F78EC"/>
    <w:rsid w:val="00621A0D"/>
    <w:rsid w:val="0062392C"/>
    <w:rsid w:val="00632E6F"/>
    <w:rsid w:val="00651DC9"/>
    <w:rsid w:val="006F0F61"/>
    <w:rsid w:val="006F2C65"/>
    <w:rsid w:val="00700EAC"/>
    <w:rsid w:val="00706DB5"/>
    <w:rsid w:val="00750EAE"/>
    <w:rsid w:val="00765611"/>
    <w:rsid w:val="00773E84"/>
    <w:rsid w:val="007D3A10"/>
    <w:rsid w:val="0080641D"/>
    <w:rsid w:val="00812D7F"/>
    <w:rsid w:val="008733F9"/>
    <w:rsid w:val="008B3533"/>
    <w:rsid w:val="008B4901"/>
    <w:rsid w:val="008D1241"/>
    <w:rsid w:val="008E2463"/>
    <w:rsid w:val="008E39E6"/>
    <w:rsid w:val="008E79E0"/>
    <w:rsid w:val="00937C53"/>
    <w:rsid w:val="00960A73"/>
    <w:rsid w:val="00960C02"/>
    <w:rsid w:val="00980F29"/>
    <w:rsid w:val="009B4288"/>
    <w:rsid w:val="00A1529F"/>
    <w:rsid w:val="00A849BD"/>
    <w:rsid w:val="00AF49E5"/>
    <w:rsid w:val="00B03599"/>
    <w:rsid w:val="00B460C6"/>
    <w:rsid w:val="00B802CC"/>
    <w:rsid w:val="00BB4390"/>
    <w:rsid w:val="00BD6741"/>
    <w:rsid w:val="00BF2FF7"/>
    <w:rsid w:val="00C02006"/>
    <w:rsid w:val="00C05DD6"/>
    <w:rsid w:val="00C1179F"/>
    <w:rsid w:val="00C33970"/>
    <w:rsid w:val="00C54E76"/>
    <w:rsid w:val="00C56FE2"/>
    <w:rsid w:val="00C85006"/>
    <w:rsid w:val="00C94D65"/>
    <w:rsid w:val="00D0176B"/>
    <w:rsid w:val="00D11041"/>
    <w:rsid w:val="00D44102"/>
    <w:rsid w:val="00D50D9D"/>
    <w:rsid w:val="00D95C95"/>
    <w:rsid w:val="00DA6220"/>
    <w:rsid w:val="00DB00A2"/>
    <w:rsid w:val="00DB1097"/>
    <w:rsid w:val="00E104E7"/>
    <w:rsid w:val="00E42A8B"/>
    <w:rsid w:val="00E60667"/>
    <w:rsid w:val="00EA734E"/>
    <w:rsid w:val="00EB76FC"/>
    <w:rsid w:val="00EC49A5"/>
    <w:rsid w:val="00ED3CB1"/>
    <w:rsid w:val="00EF1915"/>
    <w:rsid w:val="00F249AA"/>
    <w:rsid w:val="00F3421E"/>
    <w:rsid w:val="00F44A42"/>
    <w:rsid w:val="00F86D7F"/>
    <w:rsid w:val="00F94240"/>
    <w:rsid w:val="00FA66DA"/>
    <w:rsid w:val="00FC16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40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A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54E76"/>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semiHidden/>
    <w:rsid w:val="00C54E76"/>
    <w:rPr>
      <w:sz w:val="18"/>
      <w:szCs w:val="18"/>
    </w:rPr>
  </w:style>
  <w:style w:type="paragraph" w:styleId="a4">
    <w:name w:val="footer"/>
    <w:basedOn w:val="a"/>
    <w:link w:val="Char0"/>
    <w:uiPriority w:val="99"/>
    <w:semiHidden/>
    <w:unhideWhenUsed/>
    <w:rsid w:val="00C54E76"/>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semiHidden/>
    <w:rsid w:val="00C54E76"/>
    <w:rPr>
      <w:sz w:val="18"/>
      <w:szCs w:val="18"/>
    </w:rPr>
  </w:style>
  <w:style w:type="paragraph" w:styleId="a5">
    <w:name w:val="List Paragraph"/>
    <w:basedOn w:val="a"/>
    <w:uiPriority w:val="34"/>
    <w:qFormat/>
    <w:rsid w:val="000B2F74"/>
    <w:pPr>
      <w:ind w:firstLineChars="200" w:firstLine="420"/>
    </w:pPr>
  </w:style>
  <w:style w:type="paragraph" w:styleId="a6">
    <w:name w:val="Document Map"/>
    <w:basedOn w:val="a"/>
    <w:link w:val="Char1"/>
    <w:uiPriority w:val="99"/>
    <w:semiHidden/>
    <w:unhideWhenUsed/>
    <w:rsid w:val="00237DEF"/>
    <w:rPr>
      <w:rFonts w:ascii="宋体" w:eastAsia="宋体"/>
      <w:sz w:val="18"/>
      <w:szCs w:val="18"/>
    </w:rPr>
  </w:style>
  <w:style w:type="character" w:customStyle="1" w:styleId="Char1">
    <w:name w:val="文档结构图 Char"/>
    <w:basedOn w:val="a0"/>
    <w:link w:val="a6"/>
    <w:uiPriority w:val="99"/>
    <w:semiHidden/>
    <w:rsid w:val="00237DEF"/>
    <w:rPr>
      <w:rFonts w:ascii="宋体" w:eastAsia="宋体"/>
      <w:sz w:val="18"/>
      <w:szCs w:val="18"/>
    </w:rPr>
  </w:style>
  <w:style w:type="paragraph" w:styleId="a7">
    <w:name w:val="Normal (Web)"/>
    <w:basedOn w:val="a"/>
    <w:uiPriority w:val="99"/>
    <w:unhideWhenUsed/>
    <w:rsid w:val="00632E6F"/>
    <w:pPr>
      <w:widowControl/>
      <w:spacing w:before="100" w:beforeAutospacing="1" w:after="100" w:afterAutospacing="1" w:line="240" w:lineRule="auto"/>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253</Words>
  <Characters>1443</Characters>
  <Application>Microsoft Office Word</Application>
  <DocSecurity>0</DocSecurity>
  <Lines>12</Lines>
  <Paragraphs>3</Paragraphs>
  <ScaleCrop>false</ScaleCrop>
  <Company/>
  <LinksUpToDate>false</LinksUpToDate>
  <CharactersWithSpaces>1693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张炯理</dc:creator>
  <cp:lastModifiedBy>黄龙杨</cp:lastModifiedBy>
  <cp:revision>4</cp:revision>
  <dcterms:created xsi:type="dcterms:W3CDTF">2018-05-28T14:08:00Z</dcterms:created>
  <dcterms:modified xsi:type="dcterms:W3CDTF">2018-05-28T14:25:00Z</dcterms:modified>
</cp:coreProperties>
</file>