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006" w:rsidRPr="00C54E76" w:rsidRDefault="0028333E" w:rsidP="00C85006">
      <w:pPr>
        <w:jc w:val="center"/>
        <w:rPr>
          <w:b/>
          <w:sz w:val="32"/>
          <w:szCs w:val="32"/>
        </w:rPr>
      </w:pPr>
      <w:r>
        <w:rPr>
          <w:rFonts w:hint="eastAsia"/>
          <w:b/>
          <w:sz w:val="32"/>
          <w:szCs w:val="32"/>
        </w:rPr>
        <w:t>本科教学审核评估动态周报</w:t>
      </w:r>
    </w:p>
    <w:p w:rsidR="00C85006" w:rsidRPr="008B3533" w:rsidRDefault="00C85006" w:rsidP="00C85006">
      <w:pPr>
        <w:jc w:val="center"/>
        <w:rPr>
          <w:sz w:val="28"/>
          <w:szCs w:val="28"/>
        </w:rPr>
      </w:pPr>
      <w:r w:rsidRPr="008B3533">
        <w:rPr>
          <w:rFonts w:hint="eastAsia"/>
          <w:sz w:val="28"/>
          <w:szCs w:val="28"/>
        </w:rPr>
        <w:t>（</w:t>
      </w:r>
      <w:r w:rsidRPr="008B3533">
        <w:rPr>
          <w:rFonts w:hint="eastAsia"/>
          <w:sz w:val="28"/>
          <w:szCs w:val="28"/>
        </w:rPr>
        <w:t>2018</w:t>
      </w:r>
      <w:r w:rsidR="008B3533">
        <w:rPr>
          <w:rFonts w:hint="eastAsia"/>
          <w:sz w:val="28"/>
          <w:szCs w:val="28"/>
        </w:rPr>
        <w:t>.</w:t>
      </w:r>
      <w:r w:rsidR="00AD2771">
        <w:rPr>
          <w:rFonts w:hint="eastAsia"/>
          <w:sz w:val="28"/>
          <w:szCs w:val="28"/>
        </w:rPr>
        <w:t>5.28-2018.6.1</w:t>
      </w:r>
      <w:r w:rsidRPr="008B3533">
        <w:rPr>
          <w:rFonts w:hint="eastAsia"/>
          <w:sz w:val="28"/>
          <w:szCs w:val="28"/>
        </w:rPr>
        <w:t>）</w:t>
      </w:r>
    </w:p>
    <w:p w:rsidR="00C85006" w:rsidRPr="00C85006" w:rsidRDefault="00C85006" w:rsidP="00B57931">
      <w:pPr>
        <w:spacing w:beforeLines="50" w:afterLines="50" w:line="360" w:lineRule="auto"/>
        <w:outlineLvl w:val="0"/>
        <w:rPr>
          <w:b/>
          <w:sz w:val="30"/>
          <w:szCs w:val="30"/>
        </w:rPr>
      </w:pPr>
      <w:r w:rsidRPr="00C85006">
        <w:rPr>
          <w:rFonts w:hint="eastAsia"/>
          <w:b/>
          <w:sz w:val="30"/>
          <w:szCs w:val="30"/>
        </w:rPr>
        <w:t>一、各教学单位</w:t>
      </w:r>
    </w:p>
    <w:p w:rsidR="00B03599" w:rsidRDefault="00B03599" w:rsidP="000B2F74">
      <w:pPr>
        <w:rPr>
          <w:rFonts w:ascii="华文仿宋" w:eastAsia="华文仿宋" w:hAnsi="华文仿宋"/>
          <w:b/>
          <w:sz w:val="24"/>
          <w:szCs w:val="24"/>
        </w:rPr>
      </w:pPr>
      <w:r>
        <w:rPr>
          <w:rFonts w:ascii="华文仿宋" w:eastAsia="华文仿宋" w:hAnsi="华文仿宋" w:hint="eastAsia"/>
          <w:b/>
          <w:sz w:val="24"/>
          <w:szCs w:val="24"/>
        </w:rPr>
        <w:t>飞行技术学院</w:t>
      </w:r>
    </w:p>
    <w:p w:rsidR="005F60B9" w:rsidRDefault="005F60B9" w:rsidP="005F60B9">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1、</w:t>
      </w:r>
      <w:proofErr w:type="gramStart"/>
      <w:r w:rsidRPr="005F60B9">
        <w:rPr>
          <w:rFonts w:ascii="华文仿宋" w:eastAsia="华文仿宋" w:hAnsi="华文仿宋" w:cs="Times New Roman" w:hint="eastAsia"/>
          <w:sz w:val="24"/>
          <w:szCs w:val="24"/>
        </w:rPr>
        <w:t>飞技院安排</w:t>
      </w:r>
      <w:proofErr w:type="gramEnd"/>
      <w:r w:rsidRPr="005F60B9">
        <w:rPr>
          <w:rFonts w:ascii="华文仿宋" w:eastAsia="华文仿宋" w:hAnsi="华文仿宋" w:cs="Times New Roman" w:hint="eastAsia"/>
          <w:sz w:val="24"/>
          <w:szCs w:val="24"/>
        </w:rPr>
        <w:t>各教研室根据专家意见进行自查自纠，确保教学工作更加规范。</w:t>
      </w:r>
    </w:p>
    <w:p w:rsidR="00DD36A8" w:rsidRDefault="005F60B9" w:rsidP="005F60B9">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2、</w:t>
      </w:r>
      <w:r w:rsidRPr="005F60B9">
        <w:rPr>
          <w:rFonts w:ascii="华文仿宋" w:eastAsia="华文仿宋" w:hAnsi="华文仿宋" w:cs="Times New Roman" w:hint="eastAsia"/>
          <w:sz w:val="24"/>
          <w:szCs w:val="24"/>
        </w:rPr>
        <w:t>对实践报告、试卷、教学日志的归档与整理做了细化，要求教研室按要求执行。</w:t>
      </w:r>
    </w:p>
    <w:p w:rsidR="00DB1097" w:rsidRDefault="00DB1097" w:rsidP="00DD36A8">
      <w:pPr>
        <w:rPr>
          <w:rFonts w:ascii="华文仿宋" w:eastAsia="华文仿宋" w:hAnsi="华文仿宋"/>
          <w:b/>
          <w:sz w:val="24"/>
          <w:szCs w:val="24"/>
        </w:rPr>
      </w:pPr>
      <w:r w:rsidRPr="00DB1097">
        <w:rPr>
          <w:rFonts w:ascii="华文仿宋" w:eastAsia="华文仿宋" w:hAnsi="华文仿宋" w:hint="eastAsia"/>
          <w:b/>
          <w:sz w:val="24"/>
          <w:szCs w:val="24"/>
        </w:rPr>
        <w:t>航空工程学院</w:t>
      </w:r>
    </w:p>
    <w:p w:rsid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1</w:t>
      </w:r>
      <w:r>
        <w:rPr>
          <w:rFonts w:ascii="华文仿宋" w:eastAsia="华文仿宋" w:hAnsi="华文仿宋" w:cs="Times New Roman" w:hint="eastAsia"/>
          <w:sz w:val="24"/>
          <w:szCs w:val="24"/>
        </w:rPr>
        <w:t>、安排各教研室根据专家意见进行完善；</w:t>
      </w:r>
    </w:p>
    <w:p w:rsid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2</w:t>
      </w:r>
      <w:r>
        <w:rPr>
          <w:rFonts w:ascii="华文仿宋" w:eastAsia="华文仿宋" w:hAnsi="华文仿宋" w:cs="Times New Roman" w:hint="eastAsia"/>
          <w:sz w:val="24"/>
          <w:szCs w:val="24"/>
        </w:rPr>
        <w:t>、</w:t>
      </w:r>
      <w:r w:rsidRPr="00DD36A8">
        <w:rPr>
          <w:rFonts w:ascii="华文仿宋" w:eastAsia="华文仿宋" w:hAnsi="华文仿宋" w:cs="Times New Roman" w:hint="eastAsia"/>
          <w:sz w:val="24"/>
          <w:szCs w:val="24"/>
        </w:rPr>
        <w:t>组织安排本周毕业论文答辩，高标准要求论文规范性，新增</w:t>
      </w:r>
      <w:proofErr w:type="gramStart"/>
      <w:r w:rsidRPr="00DD36A8">
        <w:rPr>
          <w:rFonts w:ascii="华文仿宋" w:eastAsia="华文仿宋" w:hAnsi="华文仿宋" w:cs="Times New Roman" w:hint="eastAsia"/>
          <w:sz w:val="24"/>
          <w:szCs w:val="24"/>
        </w:rPr>
        <w:t>查重要求</w:t>
      </w:r>
      <w:proofErr w:type="gramEnd"/>
      <w:r w:rsidRPr="00DD36A8">
        <w:rPr>
          <w:rFonts w:ascii="华文仿宋" w:eastAsia="华文仿宋" w:hAnsi="华文仿宋" w:cs="Times New Roman" w:hint="eastAsia"/>
          <w:sz w:val="24"/>
          <w:szCs w:val="24"/>
        </w:rPr>
        <w:t>不高于30%重复率，各项工作紧张有序进行。</w:t>
      </w:r>
    </w:p>
    <w:p w:rsidR="00DB1097" w:rsidRDefault="00DB1097" w:rsidP="00DB1097">
      <w:pPr>
        <w:rPr>
          <w:rFonts w:ascii="华文仿宋" w:eastAsia="华文仿宋" w:hAnsi="华文仿宋" w:cs="Times New Roman"/>
          <w:b/>
          <w:sz w:val="24"/>
          <w:szCs w:val="24"/>
        </w:rPr>
      </w:pPr>
      <w:r w:rsidRPr="00DA6220">
        <w:rPr>
          <w:rFonts w:ascii="华文仿宋" w:eastAsia="华文仿宋" w:hAnsi="华文仿宋" w:cs="Times New Roman" w:hint="eastAsia"/>
          <w:b/>
          <w:sz w:val="24"/>
          <w:szCs w:val="24"/>
        </w:rPr>
        <w:t>空中交通管理学院</w:t>
      </w:r>
    </w:p>
    <w:p w:rsidR="009C6445" w:rsidRPr="009C6445" w:rsidRDefault="009C6445" w:rsidP="009C6445">
      <w:pPr>
        <w:ind w:firstLineChars="200" w:firstLine="480"/>
        <w:rPr>
          <w:rFonts w:ascii="华文仿宋" w:eastAsia="华文仿宋" w:hAnsi="华文仿宋" w:cs="Times New Roman"/>
          <w:sz w:val="24"/>
          <w:szCs w:val="24"/>
        </w:rPr>
      </w:pPr>
      <w:r w:rsidRPr="009C6445">
        <w:rPr>
          <w:rFonts w:ascii="华文仿宋" w:eastAsia="华文仿宋" w:hAnsi="华文仿宋" w:cs="Times New Roman"/>
          <w:sz w:val="24"/>
          <w:szCs w:val="24"/>
        </w:rPr>
        <w:t>1</w:t>
      </w:r>
      <w:r w:rsidRPr="009C6445">
        <w:rPr>
          <w:rFonts w:ascii="华文仿宋" w:eastAsia="华文仿宋" w:hAnsi="华文仿宋" w:cs="Times New Roman" w:hint="eastAsia"/>
          <w:sz w:val="24"/>
          <w:szCs w:val="24"/>
        </w:rPr>
        <w:t>、</w:t>
      </w:r>
      <w:r w:rsidRPr="009C6445">
        <w:rPr>
          <w:rFonts w:ascii="华文仿宋" w:eastAsia="华文仿宋" w:hAnsi="华文仿宋" w:cs="Times New Roman"/>
          <w:sz w:val="24"/>
          <w:szCs w:val="24"/>
        </w:rPr>
        <w:t>5</w:t>
      </w:r>
      <w:r w:rsidRPr="009C6445">
        <w:rPr>
          <w:rFonts w:ascii="华文仿宋" w:eastAsia="华文仿宋" w:hAnsi="华文仿宋" w:cs="Times New Roman" w:hint="eastAsia"/>
          <w:sz w:val="24"/>
          <w:szCs w:val="24"/>
        </w:rPr>
        <w:t>月2</w:t>
      </w:r>
      <w:r w:rsidRPr="009C6445">
        <w:rPr>
          <w:rFonts w:ascii="华文仿宋" w:eastAsia="华文仿宋" w:hAnsi="华文仿宋" w:cs="Times New Roman"/>
          <w:sz w:val="24"/>
          <w:szCs w:val="24"/>
        </w:rPr>
        <w:t>9</w:t>
      </w:r>
      <w:r w:rsidRPr="009C6445">
        <w:rPr>
          <w:rFonts w:ascii="华文仿宋" w:eastAsia="华文仿宋" w:hAnsi="华文仿宋" w:cs="Times New Roman" w:hint="eastAsia"/>
          <w:sz w:val="24"/>
          <w:szCs w:val="24"/>
        </w:rPr>
        <w:t>日，</w:t>
      </w:r>
      <w:r w:rsidRPr="009C6445">
        <w:rPr>
          <w:rFonts w:ascii="华文仿宋" w:eastAsia="华文仿宋" w:hAnsi="华文仿宋" w:cs="Times New Roman"/>
          <w:sz w:val="24"/>
          <w:szCs w:val="24"/>
        </w:rPr>
        <w:t>空管学院</w:t>
      </w:r>
      <w:r w:rsidRPr="009C6445">
        <w:rPr>
          <w:rFonts w:ascii="华文仿宋" w:eastAsia="华文仿宋" w:hAnsi="华文仿宋" w:cs="Times New Roman" w:hint="eastAsia"/>
          <w:sz w:val="24"/>
          <w:szCs w:val="24"/>
        </w:rPr>
        <w:t>班子检查</w:t>
      </w:r>
      <w:r w:rsidRPr="009C6445">
        <w:rPr>
          <w:rFonts w:ascii="华文仿宋" w:eastAsia="华文仿宋" w:hAnsi="华文仿宋" w:cs="Times New Roman"/>
          <w:sz w:val="24"/>
          <w:szCs w:val="24"/>
        </w:rPr>
        <w:t>专业自评支撑材料；</w:t>
      </w:r>
    </w:p>
    <w:p w:rsidR="009C6445" w:rsidRPr="009C6445" w:rsidRDefault="009C6445" w:rsidP="009C6445">
      <w:pPr>
        <w:ind w:firstLineChars="200" w:firstLine="480"/>
        <w:rPr>
          <w:rFonts w:ascii="华文仿宋" w:eastAsia="华文仿宋" w:hAnsi="华文仿宋" w:cs="Times New Roman"/>
          <w:sz w:val="24"/>
          <w:szCs w:val="24"/>
        </w:rPr>
      </w:pPr>
      <w:r w:rsidRPr="009C6445">
        <w:rPr>
          <w:rFonts w:ascii="华文仿宋" w:eastAsia="华文仿宋" w:hAnsi="华文仿宋" w:cs="Times New Roman"/>
          <w:sz w:val="24"/>
          <w:szCs w:val="24"/>
        </w:rPr>
        <w:t>2</w:t>
      </w:r>
      <w:r w:rsidRPr="009C6445">
        <w:rPr>
          <w:rFonts w:ascii="华文仿宋" w:eastAsia="华文仿宋" w:hAnsi="华文仿宋" w:cs="Times New Roman" w:hint="eastAsia"/>
          <w:sz w:val="24"/>
          <w:szCs w:val="24"/>
        </w:rPr>
        <w:t>、</w:t>
      </w:r>
      <w:r w:rsidRPr="009C6445">
        <w:rPr>
          <w:rFonts w:ascii="华文仿宋" w:eastAsia="华文仿宋" w:hAnsi="华文仿宋" w:cs="Times New Roman"/>
          <w:sz w:val="24"/>
          <w:szCs w:val="24"/>
        </w:rPr>
        <w:t>5</w:t>
      </w:r>
      <w:r w:rsidRPr="009C6445">
        <w:rPr>
          <w:rFonts w:ascii="华文仿宋" w:eastAsia="华文仿宋" w:hAnsi="华文仿宋" w:cs="Times New Roman" w:hint="eastAsia"/>
          <w:sz w:val="24"/>
          <w:szCs w:val="24"/>
        </w:rPr>
        <w:t>月30日，</w:t>
      </w:r>
      <w:r w:rsidRPr="009C6445">
        <w:rPr>
          <w:rFonts w:ascii="华文仿宋" w:eastAsia="华文仿宋" w:hAnsi="华文仿宋" w:cs="Times New Roman"/>
          <w:sz w:val="24"/>
          <w:szCs w:val="24"/>
        </w:rPr>
        <w:t>空管学</w:t>
      </w:r>
      <w:r w:rsidRPr="009C6445">
        <w:rPr>
          <w:rFonts w:ascii="华文仿宋" w:eastAsia="华文仿宋" w:hAnsi="华文仿宋" w:cs="Times New Roman" w:hint="eastAsia"/>
          <w:sz w:val="24"/>
          <w:szCs w:val="24"/>
        </w:rPr>
        <w:t>院</w:t>
      </w:r>
      <w:r w:rsidRPr="009C6445">
        <w:rPr>
          <w:rFonts w:ascii="华文仿宋" w:eastAsia="华文仿宋" w:hAnsi="华文仿宋" w:cs="Times New Roman"/>
          <w:sz w:val="24"/>
          <w:szCs w:val="24"/>
        </w:rPr>
        <w:t>讨论专业自评报告</w:t>
      </w:r>
      <w:r w:rsidRPr="009C6445">
        <w:rPr>
          <w:rFonts w:ascii="华文仿宋" w:eastAsia="华文仿宋" w:hAnsi="华文仿宋" w:cs="Times New Roman" w:hint="eastAsia"/>
          <w:sz w:val="24"/>
          <w:szCs w:val="24"/>
        </w:rPr>
        <w:t>和汇报</w:t>
      </w:r>
      <w:r w:rsidRPr="009C6445">
        <w:rPr>
          <w:rFonts w:ascii="华文仿宋" w:eastAsia="华文仿宋" w:hAnsi="华文仿宋" w:cs="Times New Roman"/>
          <w:sz w:val="24"/>
          <w:szCs w:val="24"/>
        </w:rPr>
        <w:t>PPT；</w:t>
      </w:r>
    </w:p>
    <w:p w:rsidR="00DD36A8" w:rsidRPr="009C6445" w:rsidRDefault="009C6445" w:rsidP="009C6445">
      <w:pPr>
        <w:ind w:firstLineChars="200" w:firstLine="480"/>
        <w:rPr>
          <w:rFonts w:ascii="华文仿宋" w:eastAsia="华文仿宋" w:hAnsi="华文仿宋" w:cs="Times New Roman"/>
          <w:sz w:val="24"/>
          <w:szCs w:val="24"/>
        </w:rPr>
      </w:pPr>
      <w:r w:rsidRPr="009C6445">
        <w:rPr>
          <w:rFonts w:ascii="华文仿宋" w:eastAsia="华文仿宋" w:hAnsi="华文仿宋" w:cs="Times New Roman"/>
          <w:sz w:val="24"/>
          <w:szCs w:val="24"/>
        </w:rPr>
        <w:t>3</w:t>
      </w:r>
      <w:r w:rsidRPr="009C6445">
        <w:rPr>
          <w:rFonts w:ascii="华文仿宋" w:eastAsia="华文仿宋" w:hAnsi="华文仿宋" w:cs="Times New Roman" w:hint="eastAsia"/>
          <w:sz w:val="24"/>
          <w:szCs w:val="24"/>
        </w:rPr>
        <w:t>、6月1日，空管</w:t>
      </w:r>
      <w:r w:rsidRPr="009C6445">
        <w:rPr>
          <w:rFonts w:ascii="华文仿宋" w:eastAsia="华文仿宋" w:hAnsi="华文仿宋" w:cs="Times New Roman"/>
          <w:sz w:val="24"/>
          <w:szCs w:val="24"/>
        </w:rPr>
        <w:t>学院</w:t>
      </w:r>
      <w:r w:rsidRPr="009C6445">
        <w:rPr>
          <w:rFonts w:ascii="华文仿宋" w:eastAsia="华文仿宋" w:hAnsi="华文仿宋" w:cs="Times New Roman" w:hint="eastAsia"/>
          <w:sz w:val="24"/>
          <w:szCs w:val="24"/>
        </w:rPr>
        <w:t>评估联系人图书馆</w:t>
      </w:r>
      <w:r w:rsidRPr="009C6445">
        <w:rPr>
          <w:rFonts w:ascii="华文仿宋" w:eastAsia="华文仿宋" w:hAnsi="华文仿宋" w:cs="Times New Roman"/>
          <w:sz w:val="24"/>
          <w:szCs w:val="24"/>
        </w:rPr>
        <w:t>馆长罗晓利教授审查空管学院</w:t>
      </w:r>
      <w:r w:rsidRPr="009C6445">
        <w:rPr>
          <w:rFonts w:ascii="华文仿宋" w:eastAsia="华文仿宋" w:hAnsi="华文仿宋" w:cs="Times New Roman" w:hint="eastAsia"/>
          <w:sz w:val="24"/>
          <w:szCs w:val="24"/>
        </w:rPr>
        <w:t>汇报</w:t>
      </w:r>
      <w:r w:rsidRPr="009C6445">
        <w:rPr>
          <w:rFonts w:ascii="华文仿宋" w:eastAsia="华文仿宋" w:hAnsi="华文仿宋" w:cs="Times New Roman"/>
          <w:sz w:val="24"/>
          <w:szCs w:val="24"/>
        </w:rPr>
        <w:t>PPT</w:t>
      </w:r>
      <w:r w:rsidRPr="009C6445">
        <w:rPr>
          <w:rFonts w:ascii="华文仿宋" w:eastAsia="华文仿宋" w:hAnsi="华文仿宋" w:cs="Times New Roman" w:hint="eastAsia"/>
          <w:sz w:val="24"/>
          <w:szCs w:val="24"/>
        </w:rPr>
        <w:t>并</w:t>
      </w:r>
      <w:r w:rsidRPr="009C6445">
        <w:rPr>
          <w:rFonts w:ascii="华文仿宋" w:eastAsia="华文仿宋" w:hAnsi="华文仿宋" w:cs="Times New Roman"/>
          <w:sz w:val="24"/>
          <w:szCs w:val="24"/>
        </w:rPr>
        <w:t>提出修改意见。</w:t>
      </w:r>
    </w:p>
    <w:p w:rsidR="00B03599" w:rsidRDefault="00B03599" w:rsidP="006F0F61">
      <w:pPr>
        <w:rPr>
          <w:rFonts w:ascii="华文仿宋" w:eastAsia="华文仿宋" w:hAnsi="华文仿宋" w:cs="Times New Roman"/>
          <w:b/>
          <w:sz w:val="24"/>
          <w:szCs w:val="24"/>
        </w:rPr>
      </w:pPr>
      <w:r w:rsidRPr="00DA6220">
        <w:rPr>
          <w:rFonts w:ascii="华文仿宋" w:eastAsia="华文仿宋" w:hAnsi="华文仿宋" w:cs="Times New Roman" w:hint="eastAsia"/>
          <w:b/>
          <w:sz w:val="24"/>
          <w:szCs w:val="24"/>
        </w:rPr>
        <w:t>机场工程与运输管理学院</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1、机场学院认真准备评估材料，并于5月30</w:t>
      </w:r>
      <w:r>
        <w:rPr>
          <w:rFonts w:ascii="华文仿宋" w:eastAsia="华文仿宋" w:hAnsi="华文仿宋" w:cs="Times New Roman" w:hint="eastAsia"/>
          <w:sz w:val="24"/>
          <w:szCs w:val="24"/>
        </w:rPr>
        <w:t>日接受学校评估工作领导组的检查，对机场学院</w:t>
      </w:r>
      <w:r w:rsidRPr="00DD36A8">
        <w:rPr>
          <w:rFonts w:ascii="华文仿宋" w:eastAsia="华文仿宋" w:hAnsi="华文仿宋" w:cs="Times New Roman" w:hint="eastAsia"/>
          <w:sz w:val="24"/>
          <w:szCs w:val="24"/>
        </w:rPr>
        <w:t>教学评估工作进行了全面的汇报；</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2、对学校专家提出的各项意见和建议进行总结；</w:t>
      </w:r>
    </w:p>
    <w:p w:rsid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3、要求各教研室开会学习</w:t>
      </w:r>
      <w:r>
        <w:rPr>
          <w:rFonts w:ascii="华文仿宋" w:eastAsia="华文仿宋" w:hAnsi="华文仿宋" w:cs="Times New Roman" w:hint="eastAsia"/>
          <w:sz w:val="24"/>
          <w:szCs w:val="24"/>
        </w:rPr>
        <w:t>。</w:t>
      </w:r>
    </w:p>
    <w:p w:rsidR="00DB1097" w:rsidRDefault="00DB1097" w:rsidP="006F0F61">
      <w:pPr>
        <w:rPr>
          <w:rFonts w:ascii="华文仿宋" w:eastAsia="华文仿宋" w:hAnsi="华文仿宋"/>
          <w:b/>
          <w:sz w:val="24"/>
          <w:szCs w:val="24"/>
        </w:rPr>
      </w:pPr>
      <w:r w:rsidRPr="005F78EC">
        <w:rPr>
          <w:rFonts w:ascii="华文仿宋" w:eastAsia="华文仿宋" w:hAnsi="华文仿宋" w:hint="eastAsia"/>
          <w:b/>
          <w:sz w:val="24"/>
          <w:szCs w:val="24"/>
        </w:rPr>
        <w:t>计算机学院</w:t>
      </w:r>
    </w:p>
    <w:p w:rsidR="00DD36A8" w:rsidRPr="00A51F6C" w:rsidRDefault="00DD36A8" w:rsidP="00A51F6C">
      <w:pPr>
        <w:ind w:firstLineChars="200" w:firstLine="480"/>
        <w:rPr>
          <w:rFonts w:ascii="华文仿宋" w:eastAsia="华文仿宋" w:hAnsi="华文仿宋" w:cs="Times New Roman"/>
          <w:sz w:val="24"/>
          <w:szCs w:val="24"/>
        </w:rPr>
      </w:pPr>
      <w:r w:rsidRPr="00A51F6C">
        <w:rPr>
          <w:rFonts w:ascii="华文仿宋" w:eastAsia="华文仿宋" w:hAnsi="华文仿宋" w:cs="Times New Roman" w:hint="eastAsia"/>
          <w:sz w:val="24"/>
          <w:szCs w:val="24"/>
        </w:rPr>
        <w:t>2018年5月29日，计算机学院第6次专业评估推进会在1307会议室举行，傅强、江天府、各教研室正、副主任、教学督导组成员参会，以下是具体内容：</w:t>
      </w:r>
    </w:p>
    <w:p w:rsidR="00DD36A8" w:rsidRPr="00A51F6C" w:rsidRDefault="00A51F6C" w:rsidP="00A51F6C">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1</w:t>
      </w:r>
      <w:r w:rsidR="00DD36A8" w:rsidRPr="00A51F6C">
        <w:rPr>
          <w:rFonts w:ascii="华文仿宋" w:eastAsia="华文仿宋" w:hAnsi="华文仿宋" w:cs="Times New Roman" w:hint="eastAsia"/>
          <w:sz w:val="24"/>
          <w:szCs w:val="24"/>
        </w:rPr>
        <w:t>、强调各类基础数据采集表格于本周四全部上交；</w:t>
      </w:r>
    </w:p>
    <w:p w:rsidR="00DD36A8" w:rsidRPr="00A51F6C" w:rsidRDefault="00A51F6C" w:rsidP="00A51F6C">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2</w:t>
      </w:r>
      <w:r w:rsidR="00DD36A8" w:rsidRPr="00A51F6C">
        <w:rPr>
          <w:rFonts w:ascii="华文仿宋" w:eastAsia="华文仿宋" w:hAnsi="华文仿宋" w:cs="Times New Roman" w:hint="eastAsia"/>
          <w:sz w:val="24"/>
          <w:szCs w:val="24"/>
        </w:rPr>
        <w:t>、要求下周一，计科、信息两个专业完成自评报告中“师资队伍”部分的撰写；</w:t>
      </w:r>
    </w:p>
    <w:p w:rsidR="00DD36A8" w:rsidRPr="00A51F6C" w:rsidRDefault="00A51F6C" w:rsidP="00A51F6C">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3</w:t>
      </w:r>
      <w:r w:rsidR="00DD36A8" w:rsidRPr="00A51F6C">
        <w:rPr>
          <w:rFonts w:ascii="华文仿宋" w:eastAsia="华文仿宋" w:hAnsi="华文仿宋" w:cs="Times New Roman" w:hint="eastAsia"/>
          <w:sz w:val="24"/>
          <w:szCs w:val="24"/>
        </w:rPr>
        <w:t>、现场审核计科、信息专业自评报告第一部分“定位与目标”，并提出修改意见；</w:t>
      </w:r>
    </w:p>
    <w:p w:rsidR="00DD36A8" w:rsidRPr="00A51F6C" w:rsidRDefault="00A51F6C" w:rsidP="00A51F6C">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4</w:t>
      </w:r>
      <w:r w:rsidR="00DD36A8" w:rsidRPr="00A51F6C">
        <w:rPr>
          <w:rFonts w:ascii="华文仿宋" w:eastAsia="华文仿宋" w:hAnsi="华文仿宋" w:cs="Times New Roman" w:hint="eastAsia"/>
          <w:sz w:val="24"/>
          <w:szCs w:val="24"/>
        </w:rPr>
        <w:t>、要求领导、教研室主任进一步加强对教师</w:t>
      </w:r>
      <w:proofErr w:type="gramStart"/>
      <w:r w:rsidR="00DD36A8" w:rsidRPr="00A51F6C">
        <w:rPr>
          <w:rFonts w:ascii="华文仿宋" w:eastAsia="华文仿宋" w:hAnsi="华文仿宋" w:cs="Times New Roman" w:hint="eastAsia"/>
          <w:sz w:val="24"/>
          <w:szCs w:val="24"/>
        </w:rPr>
        <w:t>的听查课</w:t>
      </w:r>
      <w:proofErr w:type="gramEnd"/>
      <w:r w:rsidR="00DD36A8" w:rsidRPr="00A51F6C">
        <w:rPr>
          <w:rFonts w:ascii="华文仿宋" w:eastAsia="华文仿宋" w:hAnsi="华文仿宋" w:cs="Times New Roman" w:hint="eastAsia"/>
          <w:sz w:val="24"/>
          <w:szCs w:val="24"/>
        </w:rPr>
        <w:t>，做好相关记录，保证记录的完整性和准确性，鼓励教师间相互听课。</w:t>
      </w:r>
    </w:p>
    <w:p w:rsidR="009B4288" w:rsidRPr="009B4288" w:rsidRDefault="009B4288" w:rsidP="009B4288">
      <w:pPr>
        <w:rPr>
          <w:rFonts w:ascii="华文仿宋" w:eastAsia="华文仿宋" w:hAnsi="华文仿宋" w:cs="Times New Roman"/>
          <w:b/>
          <w:sz w:val="24"/>
          <w:szCs w:val="24"/>
        </w:rPr>
      </w:pPr>
      <w:r w:rsidRPr="009B4288">
        <w:rPr>
          <w:rFonts w:ascii="华文仿宋" w:eastAsia="华文仿宋" w:hAnsi="华文仿宋" w:cs="Times New Roman" w:hint="eastAsia"/>
          <w:b/>
          <w:sz w:val="24"/>
          <w:szCs w:val="24"/>
        </w:rPr>
        <w:t>空中乘务学院</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lastRenderedPageBreak/>
        <w:t>1、顺利完成学校对本二级学院评估及其评估交流；</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2、对专家提出的各项意见、建议进行总结；</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3</w:t>
      </w:r>
      <w:r>
        <w:rPr>
          <w:rFonts w:ascii="华文仿宋" w:eastAsia="华文仿宋" w:hAnsi="华文仿宋" w:cs="Times New Roman" w:hint="eastAsia"/>
          <w:sz w:val="24"/>
          <w:szCs w:val="24"/>
        </w:rPr>
        <w:t>、要求各教研室落实评估交流会经验、总结并继续完善。</w:t>
      </w:r>
    </w:p>
    <w:p w:rsidR="000B2F74" w:rsidRDefault="000B2F74" w:rsidP="006F0F61">
      <w:pPr>
        <w:rPr>
          <w:rFonts w:ascii="华文仿宋" w:eastAsia="华文仿宋" w:hAnsi="华文仿宋"/>
          <w:b/>
          <w:sz w:val="24"/>
          <w:szCs w:val="24"/>
        </w:rPr>
      </w:pPr>
      <w:r w:rsidRPr="000B2F74">
        <w:rPr>
          <w:rFonts w:ascii="华文仿宋" w:eastAsia="华文仿宋" w:hAnsi="华文仿宋" w:hint="eastAsia"/>
          <w:b/>
          <w:sz w:val="24"/>
          <w:szCs w:val="24"/>
        </w:rPr>
        <w:t>外国语学院</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根据上级有关部门及学校教学评估工作领导小组关于教学评估的文件精神和要求，外国语学院党政领导高度重视2018年本科教学审核评估工作，成立了外国语学院教学评估工作领导小组，结合我院工作实际开展教学评估工作，现将目前工作开展情况汇报如下：</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1、</w:t>
      </w:r>
      <w:smartTag w:uri="urn:schemas-microsoft-com:office:smarttags" w:element="chsdate">
        <w:smartTagPr>
          <w:attr w:name="Year" w:val="2018"/>
          <w:attr w:name="Month" w:val="5"/>
          <w:attr w:name="Day" w:val="28"/>
          <w:attr w:name="IsLunarDate" w:val="False"/>
          <w:attr w:name="IsROCDate" w:val="False"/>
        </w:smartTagPr>
        <w:r w:rsidRPr="00DD36A8">
          <w:rPr>
            <w:rFonts w:ascii="华文仿宋" w:eastAsia="华文仿宋" w:hAnsi="华文仿宋" w:cs="Times New Roman" w:hint="eastAsia"/>
            <w:sz w:val="24"/>
            <w:szCs w:val="24"/>
          </w:rPr>
          <w:t>5月28日</w:t>
        </w:r>
      </w:smartTag>
      <w:r w:rsidRPr="00DD36A8">
        <w:rPr>
          <w:rFonts w:ascii="华文仿宋" w:eastAsia="华文仿宋" w:hAnsi="华文仿宋" w:cs="Times New Roman" w:hint="eastAsia"/>
          <w:sz w:val="24"/>
          <w:szCs w:val="24"/>
        </w:rPr>
        <w:t>，外国语学院组织中青年教师观摩钟杰老师讲课（钟杰将代表学校参加省级竞赛）</w:t>
      </w:r>
      <w:r>
        <w:rPr>
          <w:rFonts w:ascii="华文仿宋" w:eastAsia="华文仿宋" w:hAnsi="华文仿宋" w:cs="Times New Roman" w:hint="eastAsia"/>
          <w:sz w:val="24"/>
          <w:szCs w:val="24"/>
        </w:rPr>
        <w:t>；</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2、</w:t>
      </w:r>
      <w:smartTag w:uri="urn:schemas-microsoft-com:office:smarttags" w:element="chsdate">
        <w:smartTagPr>
          <w:attr w:name="Year" w:val="2018"/>
          <w:attr w:name="Month" w:val="5"/>
          <w:attr w:name="Day" w:val="28"/>
          <w:attr w:name="IsLunarDate" w:val="False"/>
          <w:attr w:name="IsROCDate" w:val="False"/>
        </w:smartTagPr>
        <w:r w:rsidRPr="00DD36A8">
          <w:rPr>
            <w:rFonts w:ascii="华文仿宋" w:eastAsia="华文仿宋" w:hAnsi="华文仿宋" w:cs="Times New Roman" w:hint="eastAsia"/>
            <w:sz w:val="24"/>
            <w:szCs w:val="24"/>
          </w:rPr>
          <w:t>5月28日</w:t>
        </w:r>
      </w:smartTag>
      <w:r w:rsidRPr="00DD36A8">
        <w:rPr>
          <w:rFonts w:ascii="华文仿宋" w:eastAsia="华文仿宋" w:hAnsi="华文仿宋" w:cs="Times New Roman" w:hint="eastAsia"/>
          <w:sz w:val="24"/>
          <w:szCs w:val="24"/>
        </w:rPr>
        <w:t>，外国语学院召开教学工作会，进一步研讨并部署教学评估有关工作</w:t>
      </w:r>
      <w:r>
        <w:rPr>
          <w:rFonts w:ascii="华文仿宋" w:eastAsia="华文仿宋" w:hAnsi="华文仿宋" w:cs="Times New Roman" w:hint="eastAsia"/>
          <w:sz w:val="24"/>
          <w:szCs w:val="24"/>
        </w:rPr>
        <w:t>；</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3、各教研室根据外国语学院自评工作进度，按照要求认真准备教学有关材料</w:t>
      </w:r>
      <w:r>
        <w:rPr>
          <w:rFonts w:ascii="华文仿宋" w:eastAsia="华文仿宋" w:hAnsi="华文仿宋" w:cs="Times New Roman" w:hint="eastAsia"/>
          <w:sz w:val="24"/>
          <w:szCs w:val="24"/>
        </w:rPr>
        <w:t>；</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4、本周，根据外国语学院教学工作会的部署，各教研室对本单位有关评估材料开展完善工作</w:t>
      </w:r>
      <w:r>
        <w:rPr>
          <w:rFonts w:ascii="华文仿宋" w:eastAsia="华文仿宋" w:hAnsi="华文仿宋" w:cs="Times New Roman" w:hint="eastAsia"/>
          <w:sz w:val="24"/>
          <w:szCs w:val="24"/>
        </w:rPr>
        <w:t>；</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5、本周，外国语学院对各教研室推选的参加中青年教师教学竞赛决赛人选进行评审</w:t>
      </w:r>
      <w:r>
        <w:rPr>
          <w:rFonts w:ascii="华文仿宋" w:eastAsia="华文仿宋" w:hAnsi="华文仿宋" w:cs="Times New Roman" w:hint="eastAsia"/>
          <w:sz w:val="24"/>
          <w:szCs w:val="24"/>
        </w:rPr>
        <w:t>；</w:t>
      </w:r>
    </w:p>
    <w:p w:rsidR="00DD36A8" w:rsidRPr="00B57931" w:rsidRDefault="00DD36A8" w:rsidP="00B57931">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6、外国语学院各教研室继续梳理检查本单位教学有关材料（试卷等）。</w:t>
      </w:r>
      <w:bookmarkStart w:id="0" w:name="_GoBack"/>
      <w:bookmarkEnd w:id="0"/>
    </w:p>
    <w:p w:rsidR="00DB1097" w:rsidRDefault="00DB1097" w:rsidP="008E2463">
      <w:pPr>
        <w:rPr>
          <w:rFonts w:ascii="华文仿宋" w:eastAsia="华文仿宋" w:hAnsi="华文仿宋"/>
          <w:b/>
          <w:sz w:val="24"/>
          <w:szCs w:val="24"/>
        </w:rPr>
      </w:pPr>
      <w:r w:rsidRPr="00DB1097">
        <w:rPr>
          <w:rFonts w:ascii="华文仿宋" w:eastAsia="华文仿宋" w:hAnsi="华文仿宋" w:hint="eastAsia"/>
          <w:b/>
          <w:sz w:val="24"/>
          <w:szCs w:val="24"/>
        </w:rPr>
        <w:t>社科部</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1、5月28日</w:t>
      </w:r>
      <w:r w:rsidR="00B57931">
        <w:rPr>
          <w:rFonts w:ascii="华文仿宋" w:eastAsia="华文仿宋" w:hAnsi="华文仿宋" w:cs="Times New Roman" w:hint="eastAsia"/>
          <w:sz w:val="24"/>
          <w:szCs w:val="24"/>
        </w:rPr>
        <w:t>-</w:t>
      </w:r>
      <w:r w:rsidRPr="00DD36A8">
        <w:rPr>
          <w:rFonts w:ascii="华文仿宋" w:eastAsia="华文仿宋" w:hAnsi="华文仿宋" w:cs="Times New Roman" w:hint="eastAsia"/>
          <w:sz w:val="24"/>
          <w:szCs w:val="24"/>
        </w:rPr>
        <w:t>6月1日，根据学校评估专家组对社科部评估督查的意见和建议，作出整改和完善的方案及措施；</w:t>
      </w:r>
    </w:p>
    <w:p w:rsid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2、进一步推动思想政治教育本科专业的申报工作，根据兄弟院校的申报经验对培养方案等相关申报材料进行修改和完善。</w:t>
      </w:r>
    </w:p>
    <w:p w:rsidR="00C85006" w:rsidRDefault="000B2F74" w:rsidP="00DD36A8">
      <w:pPr>
        <w:rPr>
          <w:rFonts w:ascii="华文仿宋" w:eastAsia="华文仿宋" w:hAnsi="华文仿宋"/>
          <w:b/>
          <w:sz w:val="24"/>
          <w:szCs w:val="24"/>
        </w:rPr>
      </w:pPr>
      <w:r w:rsidRPr="000B2F74">
        <w:rPr>
          <w:rFonts w:ascii="华文仿宋" w:eastAsia="华文仿宋" w:hAnsi="华文仿宋" w:hint="eastAsia"/>
          <w:b/>
          <w:sz w:val="24"/>
          <w:szCs w:val="24"/>
        </w:rPr>
        <w:t>民航安全工程学院</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1、本周</w:t>
      </w:r>
      <w:r w:rsidR="00B57931">
        <w:rPr>
          <w:rFonts w:ascii="华文仿宋" w:eastAsia="华文仿宋" w:hAnsi="华文仿宋" w:cs="Times New Roman" w:hint="eastAsia"/>
          <w:sz w:val="24"/>
          <w:szCs w:val="24"/>
        </w:rPr>
        <w:t>安全工程</w:t>
      </w:r>
      <w:r w:rsidRPr="00DD36A8">
        <w:rPr>
          <w:rFonts w:ascii="华文仿宋" w:eastAsia="华文仿宋" w:hAnsi="华文仿宋" w:cs="Times New Roman" w:hint="eastAsia"/>
          <w:sz w:val="24"/>
          <w:szCs w:val="24"/>
        </w:rPr>
        <w:t>学院自评小组参与学习机场运输管理学院和空乘学院自评活动；</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2、</w:t>
      </w:r>
      <w:r w:rsidR="00A51F6C">
        <w:rPr>
          <w:rFonts w:ascii="华文仿宋" w:eastAsia="华文仿宋" w:hAnsi="华文仿宋" w:cs="Times New Roman" w:hint="eastAsia"/>
          <w:sz w:val="24"/>
          <w:szCs w:val="24"/>
        </w:rPr>
        <w:t>本周完成自评准备相关清单和资料准备工作，为</w:t>
      </w:r>
      <w:r w:rsidR="00B57931">
        <w:rPr>
          <w:rFonts w:ascii="华文仿宋" w:eastAsia="华文仿宋" w:hAnsi="华文仿宋" w:cs="Times New Roman" w:hint="eastAsia"/>
          <w:sz w:val="24"/>
          <w:szCs w:val="24"/>
        </w:rPr>
        <w:t>下周开展安全工程</w:t>
      </w:r>
      <w:r w:rsidR="00B57931" w:rsidRPr="00DD36A8">
        <w:rPr>
          <w:rFonts w:ascii="华文仿宋" w:eastAsia="华文仿宋" w:hAnsi="华文仿宋" w:cs="Times New Roman" w:hint="eastAsia"/>
          <w:sz w:val="24"/>
          <w:szCs w:val="24"/>
        </w:rPr>
        <w:t>学院</w:t>
      </w:r>
      <w:r w:rsidR="00B57931">
        <w:rPr>
          <w:rFonts w:ascii="华文仿宋" w:eastAsia="华文仿宋" w:hAnsi="华文仿宋" w:cs="Times New Roman" w:hint="eastAsia"/>
          <w:sz w:val="24"/>
          <w:szCs w:val="24"/>
        </w:rPr>
        <w:t>自评工作</w:t>
      </w:r>
      <w:proofErr w:type="gramStart"/>
      <w:r w:rsidRPr="00DD36A8">
        <w:rPr>
          <w:rFonts w:ascii="华文仿宋" w:eastAsia="华文仿宋" w:hAnsi="华文仿宋" w:cs="Times New Roman" w:hint="eastAsia"/>
          <w:sz w:val="24"/>
          <w:szCs w:val="24"/>
        </w:rPr>
        <w:t>作准备</w:t>
      </w:r>
      <w:proofErr w:type="gramEnd"/>
      <w:r w:rsidRPr="00DD36A8">
        <w:rPr>
          <w:rFonts w:ascii="华文仿宋" w:eastAsia="华文仿宋" w:hAnsi="华文仿宋" w:cs="Times New Roman" w:hint="eastAsia"/>
          <w:sz w:val="24"/>
          <w:szCs w:val="24"/>
        </w:rPr>
        <w:t>；</w:t>
      </w:r>
    </w:p>
    <w:p w:rsidR="00DD36A8" w:rsidRPr="00DD36A8" w:rsidRDefault="00DD36A8" w:rsidP="00DD36A8">
      <w:pPr>
        <w:ind w:firstLineChars="200" w:firstLine="480"/>
        <w:rPr>
          <w:rFonts w:ascii="华文仿宋" w:eastAsia="华文仿宋" w:hAnsi="华文仿宋" w:cs="Times New Roman"/>
          <w:sz w:val="24"/>
          <w:szCs w:val="24"/>
        </w:rPr>
      </w:pPr>
      <w:r w:rsidRPr="00DD36A8">
        <w:rPr>
          <w:rFonts w:ascii="华文仿宋" w:eastAsia="华文仿宋" w:hAnsi="华文仿宋" w:cs="Times New Roman" w:hint="eastAsia"/>
          <w:sz w:val="24"/>
          <w:szCs w:val="24"/>
        </w:rPr>
        <w:t>3、本周完成结对专家信息资讯和意见反馈收集和整改工作。</w:t>
      </w:r>
    </w:p>
    <w:p w:rsidR="0059182B" w:rsidRPr="0080641D" w:rsidRDefault="0080641D" w:rsidP="00B57931">
      <w:pPr>
        <w:spacing w:beforeLines="50" w:afterLines="50" w:line="360" w:lineRule="auto"/>
        <w:outlineLvl w:val="0"/>
        <w:rPr>
          <w:b/>
          <w:sz w:val="30"/>
          <w:szCs w:val="30"/>
        </w:rPr>
      </w:pPr>
      <w:r>
        <w:rPr>
          <w:rFonts w:hint="eastAsia"/>
          <w:b/>
          <w:sz w:val="30"/>
          <w:szCs w:val="30"/>
        </w:rPr>
        <w:t>二、其他</w:t>
      </w:r>
      <w:r w:rsidRPr="00C85006">
        <w:rPr>
          <w:rFonts w:hint="eastAsia"/>
          <w:b/>
          <w:sz w:val="30"/>
          <w:szCs w:val="30"/>
        </w:rPr>
        <w:t>单位</w:t>
      </w:r>
    </w:p>
    <w:p w:rsidR="008E2463" w:rsidRDefault="0080641D" w:rsidP="00632E6F">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1、</w:t>
      </w:r>
      <w:proofErr w:type="gramStart"/>
      <w:r>
        <w:rPr>
          <w:rFonts w:ascii="华文仿宋" w:eastAsia="华文仿宋" w:hAnsi="华文仿宋" w:cs="Times New Roman" w:hint="eastAsia"/>
          <w:sz w:val="24"/>
          <w:szCs w:val="24"/>
        </w:rPr>
        <w:t>学院</w:t>
      </w:r>
      <w:r w:rsidR="008E2463">
        <w:rPr>
          <w:rFonts w:ascii="华文仿宋" w:eastAsia="华文仿宋" w:hAnsi="华文仿宋" w:cs="Times New Roman" w:hint="eastAsia"/>
          <w:sz w:val="24"/>
          <w:szCs w:val="24"/>
        </w:rPr>
        <w:t>评建办</w:t>
      </w:r>
      <w:proofErr w:type="gramEnd"/>
      <w:r w:rsidR="008E2463">
        <w:rPr>
          <w:rFonts w:ascii="华文仿宋" w:eastAsia="华文仿宋" w:hAnsi="华文仿宋" w:cs="Times New Roman" w:hint="eastAsia"/>
          <w:sz w:val="24"/>
          <w:szCs w:val="24"/>
        </w:rPr>
        <w:t>完成</w:t>
      </w:r>
      <w:r w:rsidR="00DD36A8">
        <w:rPr>
          <w:rFonts w:ascii="华文仿宋" w:eastAsia="华文仿宋" w:hAnsi="华文仿宋" w:cs="Times New Roman" w:hint="eastAsia"/>
          <w:sz w:val="24"/>
          <w:szCs w:val="24"/>
        </w:rPr>
        <w:t>本科教学数据填报任务分解，并发布数据填报工作通知；</w:t>
      </w:r>
    </w:p>
    <w:p w:rsidR="0080641D" w:rsidRDefault="008E2463" w:rsidP="00632E6F">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2、</w:t>
      </w:r>
      <w:r w:rsidR="0080641D">
        <w:rPr>
          <w:rFonts w:ascii="华文仿宋" w:eastAsia="华文仿宋" w:hAnsi="华文仿宋" w:cs="Times New Roman"/>
          <w:sz w:val="24"/>
          <w:szCs w:val="24"/>
        </w:rPr>
        <w:t>审核评估督查工作组</w:t>
      </w:r>
      <w:r>
        <w:rPr>
          <w:rFonts w:ascii="华文仿宋" w:eastAsia="华文仿宋" w:hAnsi="华文仿宋" w:cs="Times New Roman"/>
          <w:sz w:val="24"/>
          <w:szCs w:val="24"/>
        </w:rPr>
        <w:t>本周</w:t>
      </w:r>
      <w:r w:rsidR="0080641D">
        <w:rPr>
          <w:rFonts w:ascii="华文仿宋" w:eastAsia="华文仿宋" w:hAnsi="华文仿宋" w:cs="Times New Roman" w:hint="eastAsia"/>
          <w:sz w:val="24"/>
          <w:szCs w:val="24"/>
        </w:rPr>
        <w:t>完成对</w:t>
      </w:r>
      <w:r w:rsidR="00DD36A8">
        <w:rPr>
          <w:rFonts w:ascii="华文仿宋" w:eastAsia="华文仿宋" w:hAnsi="华文仿宋" w:cs="Times New Roman" w:hint="eastAsia"/>
          <w:sz w:val="24"/>
          <w:szCs w:val="24"/>
        </w:rPr>
        <w:t>机场</w:t>
      </w:r>
      <w:r>
        <w:rPr>
          <w:rFonts w:ascii="华文仿宋" w:eastAsia="华文仿宋" w:hAnsi="华文仿宋" w:cs="Times New Roman" w:hint="eastAsia"/>
          <w:sz w:val="24"/>
          <w:szCs w:val="24"/>
        </w:rPr>
        <w:t>学院、</w:t>
      </w:r>
      <w:r w:rsidR="00DD36A8">
        <w:rPr>
          <w:rFonts w:ascii="华文仿宋" w:eastAsia="华文仿宋" w:hAnsi="华文仿宋" w:cs="Times New Roman" w:hint="eastAsia"/>
          <w:sz w:val="24"/>
          <w:szCs w:val="24"/>
        </w:rPr>
        <w:t>空乘学院</w:t>
      </w:r>
      <w:r w:rsidR="00A51F6C">
        <w:rPr>
          <w:rFonts w:ascii="华文仿宋" w:eastAsia="华文仿宋" w:hAnsi="华文仿宋" w:cs="Times New Roman" w:hint="eastAsia"/>
          <w:sz w:val="24"/>
          <w:szCs w:val="24"/>
        </w:rPr>
        <w:t>自评督查工作。</w:t>
      </w:r>
    </w:p>
    <w:p w:rsidR="0059182B" w:rsidRPr="000237AB" w:rsidRDefault="0059182B" w:rsidP="0059182B">
      <w:pPr>
        <w:rPr>
          <w:rFonts w:ascii="华文仿宋" w:eastAsia="华文仿宋" w:hAnsi="华文仿宋" w:cs="Times New Roman"/>
          <w:sz w:val="24"/>
          <w:szCs w:val="24"/>
        </w:rPr>
      </w:pPr>
    </w:p>
    <w:p w:rsidR="003B7A0C" w:rsidRDefault="003B7A0C" w:rsidP="003B7A0C">
      <w:pPr>
        <w:wordWrap w:val="0"/>
        <w:ind w:firstLineChars="200" w:firstLine="480"/>
        <w:jc w:val="right"/>
        <w:rPr>
          <w:rFonts w:ascii="华文仿宋" w:eastAsia="华文仿宋" w:hAnsi="华文仿宋" w:cs="Times New Roman"/>
          <w:sz w:val="24"/>
          <w:szCs w:val="24"/>
        </w:rPr>
      </w:pPr>
      <w:proofErr w:type="gramStart"/>
      <w:r>
        <w:rPr>
          <w:rFonts w:ascii="华文仿宋" w:eastAsia="华文仿宋" w:hAnsi="华文仿宋" w:cs="Times New Roman" w:hint="eastAsia"/>
          <w:sz w:val="24"/>
          <w:szCs w:val="24"/>
        </w:rPr>
        <w:t>评建办公室</w:t>
      </w:r>
      <w:proofErr w:type="gramEnd"/>
      <w:r w:rsidR="008D1241">
        <w:rPr>
          <w:rFonts w:ascii="华文仿宋" w:eastAsia="华文仿宋" w:hAnsi="华文仿宋" w:cs="Times New Roman" w:hint="eastAsia"/>
          <w:sz w:val="24"/>
          <w:szCs w:val="24"/>
        </w:rPr>
        <w:t xml:space="preserve">      </w:t>
      </w:r>
    </w:p>
    <w:p w:rsidR="003B7A0C" w:rsidRPr="003B7A0C" w:rsidRDefault="00DD36A8" w:rsidP="003B7A0C">
      <w:pPr>
        <w:wordWrap w:val="0"/>
        <w:ind w:firstLineChars="200" w:firstLine="480"/>
        <w:jc w:val="right"/>
        <w:rPr>
          <w:rFonts w:ascii="华文仿宋" w:eastAsia="华文仿宋" w:hAnsi="华文仿宋" w:cs="Times New Roman"/>
          <w:sz w:val="24"/>
          <w:szCs w:val="24"/>
        </w:rPr>
      </w:pPr>
      <w:r>
        <w:rPr>
          <w:rFonts w:ascii="华文仿宋" w:eastAsia="华文仿宋" w:hAnsi="华文仿宋" w:cs="Times New Roman"/>
          <w:sz w:val="24"/>
          <w:szCs w:val="24"/>
        </w:rPr>
        <w:t>2018-</w:t>
      </w:r>
      <w:r>
        <w:rPr>
          <w:rFonts w:ascii="华文仿宋" w:eastAsia="华文仿宋" w:hAnsi="华文仿宋" w:cs="Times New Roman" w:hint="eastAsia"/>
          <w:sz w:val="24"/>
          <w:szCs w:val="24"/>
        </w:rPr>
        <w:t>6</w:t>
      </w:r>
      <w:r w:rsidR="003B7A0C">
        <w:rPr>
          <w:rFonts w:ascii="华文仿宋" w:eastAsia="华文仿宋" w:hAnsi="华文仿宋" w:cs="Times New Roman"/>
          <w:sz w:val="24"/>
          <w:szCs w:val="24"/>
        </w:rPr>
        <w:t>-</w:t>
      </w:r>
      <w:r>
        <w:rPr>
          <w:rFonts w:ascii="华文仿宋" w:eastAsia="华文仿宋" w:hAnsi="华文仿宋" w:cs="Times New Roman" w:hint="eastAsia"/>
          <w:sz w:val="24"/>
          <w:szCs w:val="24"/>
        </w:rPr>
        <w:t>4</w:t>
      </w:r>
      <w:r w:rsidR="003B7A0C">
        <w:rPr>
          <w:rFonts w:ascii="华文仿宋" w:eastAsia="华文仿宋" w:hAnsi="华文仿宋" w:cs="Times New Roman" w:hint="eastAsia"/>
          <w:sz w:val="24"/>
          <w:szCs w:val="24"/>
        </w:rPr>
        <w:t xml:space="preserve">       </w:t>
      </w:r>
    </w:p>
    <w:sectPr w:rsidR="003B7A0C" w:rsidRPr="003B7A0C" w:rsidSect="007D3A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DE4" w:rsidRDefault="00757DE4" w:rsidP="00C54E76">
      <w:pPr>
        <w:spacing w:line="240" w:lineRule="auto"/>
      </w:pPr>
      <w:r>
        <w:separator/>
      </w:r>
    </w:p>
  </w:endnote>
  <w:endnote w:type="continuationSeparator" w:id="0">
    <w:p w:rsidR="00757DE4" w:rsidRDefault="00757DE4" w:rsidP="00C54E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DE4" w:rsidRDefault="00757DE4" w:rsidP="00C54E76">
      <w:pPr>
        <w:spacing w:line="240" w:lineRule="auto"/>
      </w:pPr>
      <w:r>
        <w:separator/>
      </w:r>
    </w:p>
  </w:footnote>
  <w:footnote w:type="continuationSeparator" w:id="0">
    <w:p w:rsidR="00757DE4" w:rsidRDefault="00757DE4" w:rsidP="00C54E7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11C9"/>
    <w:multiLevelType w:val="hybridMultilevel"/>
    <w:tmpl w:val="2496D174"/>
    <w:lvl w:ilvl="0" w:tplc="64543FC0">
      <w:start w:val="1"/>
      <w:numFmt w:val="decimal"/>
      <w:lvlText w:val="%1."/>
      <w:lvlJc w:val="left"/>
      <w:pPr>
        <w:ind w:left="840" w:hanging="360"/>
      </w:pPr>
      <w:rPr>
        <w:rFonts w:ascii="华文仿宋" w:eastAsia="华文仿宋" w:hAnsi="华文仿宋" w:cs="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17A5CC6"/>
    <w:multiLevelType w:val="hybridMultilevel"/>
    <w:tmpl w:val="8BCEC0CE"/>
    <w:lvl w:ilvl="0" w:tplc="AB1AA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AF6C34"/>
    <w:multiLevelType w:val="hybridMultilevel"/>
    <w:tmpl w:val="616A904A"/>
    <w:lvl w:ilvl="0" w:tplc="E1EE0F04">
      <w:start w:val="1"/>
      <w:numFmt w:val="decimal"/>
      <w:lvlText w:val="%1."/>
      <w:lvlJc w:val="left"/>
      <w:pPr>
        <w:ind w:left="840" w:hanging="360"/>
      </w:pPr>
      <w:rPr>
        <w:rFonts w:ascii="Times New Roman" w:hAnsi="Times New Roman" w:cs="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32D4F4F"/>
    <w:multiLevelType w:val="hybridMultilevel"/>
    <w:tmpl w:val="8E2A8488"/>
    <w:lvl w:ilvl="0" w:tplc="1DB2AE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3804645"/>
    <w:multiLevelType w:val="hybridMultilevel"/>
    <w:tmpl w:val="2B5E0A68"/>
    <w:lvl w:ilvl="0" w:tplc="D174F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950493A"/>
    <w:multiLevelType w:val="hybridMultilevel"/>
    <w:tmpl w:val="873CA428"/>
    <w:lvl w:ilvl="0" w:tplc="DFF454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006"/>
    <w:rsid w:val="000237AB"/>
    <w:rsid w:val="000517B7"/>
    <w:rsid w:val="00052CDE"/>
    <w:rsid w:val="000548D7"/>
    <w:rsid w:val="000B1A16"/>
    <w:rsid w:val="000B2F74"/>
    <w:rsid w:val="00121143"/>
    <w:rsid w:val="00144F07"/>
    <w:rsid w:val="001532CD"/>
    <w:rsid w:val="00167E31"/>
    <w:rsid w:val="002347E2"/>
    <w:rsid w:val="00237DEF"/>
    <w:rsid w:val="00257498"/>
    <w:rsid w:val="0028333E"/>
    <w:rsid w:val="002F6870"/>
    <w:rsid w:val="00355B14"/>
    <w:rsid w:val="00374C93"/>
    <w:rsid w:val="00391C5E"/>
    <w:rsid w:val="003B7A0C"/>
    <w:rsid w:val="003F5400"/>
    <w:rsid w:val="00412A27"/>
    <w:rsid w:val="00425FAA"/>
    <w:rsid w:val="00437021"/>
    <w:rsid w:val="00452B6B"/>
    <w:rsid w:val="00460DF5"/>
    <w:rsid w:val="0046546A"/>
    <w:rsid w:val="004840DB"/>
    <w:rsid w:val="004D6908"/>
    <w:rsid w:val="004E49ED"/>
    <w:rsid w:val="005464C0"/>
    <w:rsid w:val="00561686"/>
    <w:rsid w:val="00565B4F"/>
    <w:rsid w:val="0059182B"/>
    <w:rsid w:val="005A4908"/>
    <w:rsid w:val="005A5606"/>
    <w:rsid w:val="005D038A"/>
    <w:rsid w:val="005F60B9"/>
    <w:rsid w:val="005F78EC"/>
    <w:rsid w:val="00621A0D"/>
    <w:rsid w:val="0062392C"/>
    <w:rsid w:val="00632E6F"/>
    <w:rsid w:val="00651DC9"/>
    <w:rsid w:val="006F0F61"/>
    <w:rsid w:val="006F2C65"/>
    <w:rsid w:val="00700EAC"/>
    <w:rsid w:val="00706DB5"/>
    <w:rsid w:val="00750EAE"/>
    <w:rsid w:val="00757DE4"/>
    <w:rsid w:val="00765611"/>
    <w:rsid w:val="00773E84"/>
    <w:rsid w:val="007D3A10"/>
    <w:rsid w:val="0080641D"/>
    <w:rsid w:val="00812D7F"/>
    <w:rsid w:val="008733F9"/>
    <w:rsid w:val="008B3533"/>
    <w:rsid w:val="008B4901"/>
    <w:rsid w:val="008D1241"/>
    <w:rsid w:val="008E2463"/>
    <w:rsid w:val="008E39E6"/>
    <w:rsid w:val="008E79E0"/>
    <w:rsid w:val="00937C53"/>
    <w:rsid w:val="00960A73"/>
    <w:rsid w:val="00960C02"/>
    <w:rsid w:val="0097554C"/>
    <w:rsid w:val="00980F29"/>
    <w:rsid w:val="009B4288"/>
    <w:rsid w:val="009C6445"/>
    <w:rsid w:val="009F4362"/>
    <w:rsid w:val="00A1529F"/>
    <w:rsid w:val="00A51F6C"/>
    <w:rsid w:val="00A849BD"/>
    <w:rsid w:val="00AD2771"/>
    <w:rsid w:val="00AF49E5"/>
    <w:rsid w:val="00B03599"/>
    <w:rsid w:val="00B460C6"/>
    <w:rsid w:val="00B57931"/>
    <w:rsid w:val="00B802CC"/>
    <w:rsid w:val="00BB4390"/>
    <w:rsid w:val="00BD6741"/>
    <w:rsid w:val="00BF2FF7"/>
    <w:rsid w:val="00BF5DE5"/>
    <w:rsid w:val="00C02006"/>
    <w:rsid w:val="00C05DD6"/>
    <w:rsid w:val="00C1179F"/>
    <w:rsid w:val="00C33970"/>
    <w:rsid w:val="00C54E76"/>
    <w:rsid w:val="00C56FE2"/>
    <w:rsid w:val="00C85006"/>
    <w:rsid w:val="00C94D65"/>
    <w:rsid w:val="00D0176B"/>
    <w:rsid w:val="00D11041"/>
    <w:rsid w:val="00D44102"/>
    <w:rsid w:val="00D50D9D"/>
    <w:rsid w:val="00D95C95"/>
    <w:rsid w:val="00DA6220"/>
    <w:rsid w:val="00DB00A2"/>
    <w:rsid w:val="00DB1097"/>
    <w:rsid w:val="00DD36A8"/>
    <w:rsid w:val="00E104E7"/>
    <w:rsid w:val="00E42A8B"/>
    <w:rsid w:val="00E60667"/>
    <w:rsid w:val="00EA734E"/>
    <w:rsid w:val="00EB76FC"/>
    <w:rsid w:val="00EC49A5"/>
    <w:rsid w:val="00ED3CB1"/>
    <w:rsid w:val="00EF1915"/>
    <w:rsid w:val="00F249AA"/>
    <w:rsid w:val="00F3421E"/>
    <w:rsid w:val="00F44A42"/>
    <w:rsid w:val="00F86D7F"/>
    <w:rsid w:val="00F94240"/>
    <w:rsid w:val="00FA66DA"/>
    <w:rsid w:val="00FC1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4E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54E76"/>
    <w:rPr>
      <w:sz w:val="18"/>
      <w:szCs w:val="18"/>
    </w:rPr>
  </w:style>
  <w:style w:type="paragraph" w:styleId="a4">
    <w:name w:val="footer"/>
    <w:basedOn w:val="a"/>
    <w:link w:val="Char0"/>
    <w:uiPriority w:val="99"/>
    <w:semiHidden/>
    <w:unhideWhenUsed/>
    <w:rsid w:val="00C54E7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54E76"/>
    <w:rPr>
      <w:sz w:val="18"/>
      <w:szCs w:val="18"/>
    </w:rPr>
  </w:style>
  <w:style w:type="paragraph" w:styleId="a5">
    <w:name w:val="List Paragraph"/>
    <w:basedOn w:val="a"/>
    <w:uiPriority w:val="34"/>
    <w:qFormat/>
    <w:rsid w:val="000B2F74"/>
    <w:pPr>
      <w:ind w:firstLineChars="200" w:firstLine="420"/>
    </w:pPr>
  </w:style>
  <w:style w:type="paragraph" w:styleId="a6">
    <w:name w:val="Document Map"/>
    <w:basedOn w:val="a"/>
    <w:link w:val="Char1"/>
    <w:uiPriority w:val="99"/>
    <w:semiHidden/>
    <w:unhideWhenUsed/>
    <w:rsid w:val="00237DEF"/>
    <w:rPr>
      <w:rFonts w:ascii="宋体" w:eastAsia="宋体"/>
      <w:sz w:val="18"/>
      <w:szCs w:val="18"/>
    </w:rPr>
  </w:style>
  <w:style w:type="character" w:customStyle="1" w:styleId="Char1">
    <w:name w:val="文档结构图 Char"/>
    <w:basedOn w:val="a0"/>
    <w:link w:val="a6"/>
    <w:uiPriority w:val="99"/>
    <w:semiHidden/>
    <w:rsid w:val="00237DEF"/>
    <w:rPr>
      <w:rFonts w:ascii="宋体" w:eastAsia="宋体"/>
      <w:sz w:val="18"/>
      <w:szCs w:val="18"/>
    </w:rPr>
  </w:style>
  <w:style w:type="paragraph" w:styleId="a7">
    <w:name w:val="Normal (Web)"/>
    <w:basedOn w:val="a"/>
    <w:uiPriority w:val="99"/>
    <w:unhideWhenUsed/>
    <w:rsid w:val="00632E6F"/>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张炯理</dc:creator>
  <cp:lastModifiedBy>黄龙杨</cp:lastModifiedBy>
  <cp:revision>8</cp:revision>
  <dcterms:created xsi:type="dcterms:W3CDTF">2018-06-04T13:16:00Z</dcterms:created>
  <dcterms:modified xsi:type="dcterms:W3CDTF">2018-06-04T13:46:00Z</dcterms:modified>
</cp:coreProperties>
</file>